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D56" w:rsidRDefault="00531D56" w:rsidP="00531D56">
      <w:bookmarkStart w:id="0" w:name="_Hlk146494903"/>
    </w:p>
    <w:tbl>
      <w:tblPr>
        <w:tblStyle w:val="4"/>
        <w:tblpPr w:leftFromText="180" w:rightFromText="180" w:vertAnchor="text" w:horzAnchor="page" w:tblpXSpec="right" w:tblpY="-7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531D56" w:rsidRPr="00860971" w:rsidTr="00B7627F">
        <w:tc>
          <w:tcPr>
            <w:tcW w:w="5778" w:type="dxa"/>
          </w:tcPr>
          <w:p w:rsidR="00531D56" w:rsidRPr="00860971" w:rsidRDefault="00531D56" w:rsidP="00B762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71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 №</w:t>
            </w:r>
            <w:r w:rsidR="00BC10DB" w:rsidRPr="00860971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531D56" w:rsidRPr="00860971" w:rsidRDefault="00531D56" w:rsidP="00B762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71">
              <w:rPr>
                <w:rFonts w:ascii="Times New Roman" w:eastAsia="Calibri" w:hAnsi="Times New Roman" w:cs="Times New Roman"/>
                <w:sz w:val="28"/>
                <w:szCs w:val="28"/>
              </w:rPr>
              <w:t>к ООП ООО МБОУ «СОШ № 2</w:t>
            </w:r>
          </w:p>
          <w:p w:rsidR="00531D56" w:rsidRPr="00860971" w:rsidRDefault="00531D56" w:rsidP="00B762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71">
              <w:rPr>
                <w:rFonts w:ascii="Times New Roman" w:eastAsia="Calibri" w:hAnsi="Times New Roman" w:cs="Times New Roman"/>
                <w:sz w:val="28"/>
                <w:szCs w:val="28"/>
              </w:rPr>
              <w:t>с. Новые Атаги им. Керимовой З.А.»</w:t>
            </w:r>
          </w:p>
          <w:p w:rsidR="00531D56" w:rsidRPr="00860971" w:rsidRDefault="00531D56" w:rsidP="00B7627F">
            <w:pPr>
              <w:jc w:val="center"/>
              <w:rPr>
                <w:rFonts w:eastAsia="Calibri"/>
                <w:i/>
                <w:sz w:val="28"/>
                <w:szCs w:val="28"/>
              </w:rPr>
            </w:pPr>
          </w:p>
        </w:tc>
      </w:tr>
    </w:tbl>
    <w:p w:rsidR="00531D56" w:rsidRPr="00860971" w:rsidRDefault="00531D56" w:rsidP="00531D5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31D56" w:rsidRPr="00860971" w:rsidRDefault="00531D56" w:rsidP="00531D5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31D56" w:rsidRPr="00860971" w:rsidRDefault="00531D56" w:rsidP="00531D56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531D56" w:rsidRPr="00860971" w:rsidRDefault="00531D56" w:rsidP="00531D5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31D56" w:rsidRPr="00860971" w:rsidRDefault="00531D56" w:rsidP="00531D5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60971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</w:t>
      </w:r>
    </w:p>
    <w:p w:rsidR="00531D56" w:rsidRPr="00860971" w:rsidRDefault="00531D56" w:rsidP="00531D5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31D56" w:rsidRPr="00860971" w:rsidRDefault="00531D56" w:rsidP="00531D5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31D56" w:rsidRPr="00860971" w:rsidRDefault="00531D56" w:rsidP="00531D5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31D56" w:rsidRPr="00860971" w:rsidRDefault="00531D56" w:rsidP="00531D5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31D56" w:rsidRPr="00860971" w:rsidRDefault="00531D56" w:rsidP="00531D5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31D56" w:rsidRPr="00860971" w:rsidRDefault="00531D56" w:rsidP="00531D5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31D56" w:rsidRPr="00860971" w:rsidRDefault="00531D56" w:rsidP="00531D5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31D56" w:rsidRPr="00860971" w:rsidRDefault="00531D56" w:rsidP="00531D5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31D56" w:rsidRPr="00860971" w:rsidRDefault="00531D56" w:rsidP="00531D5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31D56" w:rsidRPr="00860971" w:rsidRDefault="00531D56" w:rsidP="00531D5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60971">
        <w:rPr>
          <w:rFonts w:ascii="Times New Roman" w:eastAsia="Calibri" w:hAnsi="Times New Roman" w:cs="Times New Roman"/>
          <w:sz w:val="28"/>
          <w:szCs w:val="28"/>
        </w:rPr>
        <w:t>Фонд оценочных средств</w:t>
      </w:r>
    </w:p>
    <w:p w:rsidR="00531D56" w:rsidRPr="00860971" w:rsidRDefault="00531D56" w:rsidP="00531D5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60971">
        <w:rPr>
          <w:rFonts w:ascii="Times New Roman" w:eastAsia="Calibri" w:hAnsi="Times New Roman" w:cs="Times New Roman"/>
          <w:sz w:val="28"/>
          <w:szCs w:val="28"/>
        </w:rPr>
        <w:t xml:space="preserve"> по учебному предмету «Изобразительное искусство»</w:t>
      </w:r>
    </w:p>
    <w:p w:rsidR="00531D56" w:rsidRPr="00860971" w:rsidRDefault="00531D56" w:rsidP="00531D56">
      <w:pPr>
        <w:tabs>
          <w:tab w:val="left" w:pos="2974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60971">
        <w:rPr>
          <w:rFonts w:ascii="Times New Roman" w:eastAsia="Calibri" w:hAnsi="Times New Roman" w:cs="Times New Roman"/>
          <w:sz w:val="28"/>
          <w:szCs w:val="28"/>
        </w:rPr>
        <w:tab/>
      </w:r>
      <w:r w:rsidR="00860971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Pr="00860971">
        <w:rPr>
          <w:rFonts w:ascii="Times New Roman" w:eastAsia="Calibri" w:hAnsi="Times New Roman" w:cs="Times New Roman"/>
          <w:sz w:val="28"/>
          <w:szCs w:val="28"/>
        </w:rPr>
        <w:t>для 5-7 классов</w:t>
      </w:r>
    </w:p>
    <w:p w:rsidR="00531D56" w:rsidRPr="00860971" w:rsidRDefault="00531D56" w:rsidP="00531D5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31D56" w:rsidRPr="00860971" w:rsidRDefault="00531D56" w:rsidP="00531D56">
      <w:pPr>
        <w:rPr>
          <w:rFonts w:ascii="Times New Roman" w:hAnsi="Times New Roman" w:cs="Times New Roman"/>
          <w:sz w:val="28"/>
          <w:szCs w:val="28"/>
        </w:rPr>
      </w:pPr>
    </w:p>
    <w:p w:rsidR="00531D56" w:rsidRPr="00860971" w:rsidRDefault="00531D56" w:rsidP="00531D56">
      <w:pPr>
        <w:rPr>
          <w:rFonts w:ascii="Times New Roman" w:hAnsi="Times New Roman" w:cs="Times New Roman"/>
          <w:sz w:val="28"/>
          <w:szCs w:val="28"/>
        </w:rPr>
      </w:pPr>
    </w:p>
    <w:p w:rsidR="00531D56" w:rsidRPr="00860971" w:rsidRDefault="00531D56" w:rsidP="00531D56">
      <w:pPr>
        <w:rPr>
          <w:rFonts w:ascii="Times New Roman" w:hAnsi="Times New Roman" w:cs="Times New Roman"/>
          <w:sz w:val="28"/>
          <w:szCs w:val="28"/>
        </w:rPr>
      </w:pPr>
    </w:p>
    <w:p w:rsidR="00531D56" w:rsidRPr="00860971" w:rsidRDefault="00531D56" w:rsidP="00531D56">
      <w:pPr>
        <w:rPr>
          <w:rFonts w:ascii="Times New Roman" w:hAnsi="Times New Roman" w:cs="Times New Roman"/>
          <w:sz w:val="28"/>
          <w:szCs w:val="28"/>
        </w:rPr>
      </w:pPr>
    </w:p>
    <w:p w:rsidR="00531D56" w:rsidRPr="00860971" w:rsidRDefault="00531D56" w:rsidP="00531D56">
      <w:pPr>
        <w:rPr>
          <w:rFonts w:ascii="Times New Roman" w:hAnsi="Times New Roman" w:cs="Times New Roman"/>
          <w:sz w:val="28"/>
          <w:szCs w:val="28"/>
        </w:rPr>
      </w:pPr>
    </w:p>
    <w:p w:rsidR="00531D56" w:rsidRPr="00860971" w:rsidRDefault="00531D56" w:rsidP="00531D56">
      <w:pPr>
        <w:rPr>
          <w:rFonts w:ascii="Times New Roman" w:hAnsi="Times New Roman" w:cs="Times New Roman"/>
          <w:sz w:val="28"/>
          <w:szCs w:val="28"/>
        </w:rPr>
      </w:pPr>
    </w:p>
    <w:p w:rsidR="00531D56" w:rsidRPr="00860971" w:rsidRDefault="00531D56" w:rsidP="00531D56">
      <w:pPr>
        <w:rPr>
          <w:rFonts w:ascii="Times New Roman" w:hAnsi="Times New Roman" w:cs="Times New Roman"/>
          <w:sz w:val="28"/>
          <w:szCs w:val="28"/>
        </w:rPr>
      </w:pPr>
    </w:p>
    <w:p w:rsidR="00531D56" w:rsidRPr="00860971" w:rsidRDefault="00531D56" w:rsidP="00531D56">
      <w:pPr>
        <w:rPr>
          <w:rFonts w:ascii="Times New Roman" w:hAnsi="Times New Roman" w:cs="Times New Roman"/>
          <w:sz w:val="28"/>
          <w:szCs w:val="28"/>
        </w:rPr>
      </w:pPr>
    </w:p>
    <w:p w:rsidR="00531D56" w:rsidRPr="00860971" w:rsidRDefault="00531D56" w:rsidP="00531D56">
      <w:pPr>
        <w:rPr>
          <w:rFonts w:ascii="Times New Roman" w:hAnsi="Times New Roman" w:cs="Times New Roman"/>
          <w:sz w:val="28"/>
          <w:szCs w:val="28"/>
        </w:rPr>
      </w:pPr>
    </w:p>
    <w:p w:rsidR="00531D56" w:rsidRPr="00860971" w:rsidRDefault="00531D56" w:rsidP="00531D56">
      <w:pPr>
        <w:rPr>
          <w:rFonts w:ascii="Times New Roman" w:hAnsi="Times New Roman" w:cs="Times New Roman"/>
          <w:sz w:val="28"/>
          <w:szCs w:val="28"/>
        </w:rPr>
      </w:pPr>
      <w:r w:rsidRPr="00860971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531D56" w:rsidRPr="00860971" w:rsidRDefault="00531D56" w:rsidP="00531D56">
      <w:pPr>
        <w:rPr>
          <w:rFonts w:ascii="Times New Roman" w:hAnsi="Times New Roman" w:cs="Times New Roman"/>
          <w:sz w:val="28"/>
          <w:szCs w:val="28"/>
        </w:rPr>
      </w:pPr>
      <w:r w:rsidRPr="00860971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:rsidR="00531D56" w:rsidRPr="00860971" w:rsidRDefault="00531D56" w:rsidP="00531D56">
      <w:pPr>
        <w:rPr>
          <w:rFonts w:ascii="Times New Roman" w:hAnsi="Times New Roman" w:cs="Times New Roman"/>
          <w:sz w:val="28"/>
          <w:szCs w:val="28"/>
        </w:rPr>
      </w:pPr>
    </w:p>
    <w:p w:rsidR="00FC175E" w:rsidRPr="00860971" w:rsidRDefault="00531D56" w:rsidP="00531D56">
      <w:pPr>
        <w:tabs>
          <w:tab w:val="left" w:pos="3285"/>
        </w:tabs>
        <w:rPr>
          <w:rFonts w:ascii="Times New Roman" w:hAnsi="Times New Roman" w:cs="Times New Roman"/>
          <w:sz w:val="28"/>
          <w:szCs w:val="28"/>
        </w:rPr>
      </w:pPr>
      <w:r w:rsidRPr="00860971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860971">
        <w:rPr>
          <w:rFonts w:ascii="Times New Roman" w:hAnsi="Times New Roman" w:cs="Times New Roman"/>
          <w:sz w:val="28"/>
          <w:szCs w:val="28"/>
        </w:rPr>
        <w:t xml:space="preserve">с.Новые Атаги, </w:t>
      </w:r>
      <w:r w:rsidRPr="00860971">
        <w:rPr>
          <w:rFonts w:ascii="Times New Roman" w:hAnsi="Times New Roman" w:cs="Times New Roman"/>
          <w:sz w:val="28"/>
          <w:szCs w:val="28"/>
        </w:rPr>
        <w:t xml:space="preserve">2023 </w:t>
      </w:r>
      <w:bookmarkEnd w:id="0"/>
    </w:p>
    <w:p w:rsidR="00BC10DB" w:rsidRDefault="00BC10DB" w:rsidP="005876F2">
      <w:pPr>
        <w:spacing w:line="36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10DB" w:rsidRDefault="00BC10DB" w:rsidP="00BC10DB">
      <w:pPr>
        <w:rPr>
          <w:rFonts w:ascii="Times New Roman" w:hAnsi="Times New Roman" w:cs="Times New Roman"/>
          <w:b/>
          <w:sz w:val="28"/>
        </w:rPr>
      </w:pPr>
      <w:bookmarkStart w:id="1" w:name="_GoBack"/>
      <w:bookmarkEnd w:id="1"/>
    </w:p>
    <w:p w:rsidR="00BC10DB" w:rsidRDefault="00BC10DB" w:rsidP="00860971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Паспорт</w:t>
      </w:r>
    </w:p>
    <w:p w:rsidR="00BC10DB" w:rsidRDefault="00BC10DB" w:rsidP="00860971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Фонда оценочных средств</w:t>
      </w:r>
    </w:p>
    <w:p w:rsidR="00BC10DB" w:rsidRDefault="00BC10DB" w:rsidP="00860971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по ИЗО</w:t>
      </w:r>
    </w:p>
    <w:p w:rsidR="00BC10DB" w:rsidRDefault="00BC10DB" w:rsidP="00BC10DB">
      <w:pPr>
        <w:tabs>
          <w:tab w:val="left" w:pos="345"/>
        </w:tabs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 класс</w:t>
      </w:r>
    </w:p>
    <w:tbl>
      <w:tblPr>
        <w:tblStyle w:val="aa"/>
        <w:tblW w:w="0" w:type="auto"/>
        <w:tblInd w:w="-147" w:type="dxa"/>
        <w:tblLook w:val="04A0" w:firstRow="1" w:lastRow="0" w:firstColumn="1" w:lastColumn="0" w:noHBand="0" w:noVBand="1"/>
      </w:tblPr>
      <w:tblGrid>
        <w:gridCol w:w="445"/>
        <w:gridCol w:w="4111"/>
        <w:gridCol w:w="4677"/>
      </w:tblGrid>
      <w:tr w:rsidR="00BC10DB" w:rsidTr="00BC10DB">
        <w:trPr>
          <w:trHeight w:val="652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DB" w:rsidRDefault="00BC10D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DB" w:rsidRDefault="00BC10D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Контролируемые разделы (темы) дисциплины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DB" w:rsidRDefault="00BC10D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Положение оценочного средства</w:t>
            </w:r>
          </w:p>
        </w:tc>
      </w:tr>
      <w:tr w:rsidR="00BC10DB" w:rsidTr="00BC10DB">
        <w:trPr>
          <w:trHeight w:val="327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DB" w:rsidRDefault="00BC10D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DB" w:rsidRDefault="00BC10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«Древние корни народного искусства» 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10DB" w:rsidRDefault="00BC10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10DB" w:rsidRDefault="00BC10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10DB" w:rsidRDefault="00BC10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(тестирование) №1</w:t>
            </w:r>
          </w:p>
          <w:p w:rsidR="00BC10DB" w:rsidRDefault="00BC10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0DB" w:rsidTr="00BC10DB">
        <w:trPr>
          <w:trHeight w:val="276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DB" w:rsidRDefault="00BC10D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DB" w:rsidRDefault="00BC10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«Связь времен в народном искусстве»</w:t>
            </w:r>
          </w:p>
        </w:tc>
        <w:tc>
          <w:tcPr>
            <w:tcW w:w="4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DB" w:rsidRDefault="00BC10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0DB" w:rsidTr="00B7627F">
        <w:trPr>
          <w:trHeight w:val="281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DB" w:rsidRDefault="00BC10D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DB" w:rsidRDefault="00BC10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«Декор - человек, общество, время»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10DB" w:rsidRDefault="00BC10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C10DB" w:rsidRDefault="00BC10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 (тестирование) №2</w:t>
            </w:r>
          </w:p>
        </w:tc>
      </w:tr>
      <w:tr w:rsidR="00BC10DB" w:rsidTr="00B7627F">
        <w:trPr>
          <w:trHeight w:val="26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DB" w:rsidRDefault="00BC10D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DB" w:rsidRDefault="00BC10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«Декоративное искусство в современном мире».</w:t>
            </w:r>
          </w:p>
        </w:tc>
        <w:tc>
          <w:tcPr>
            <w:tcW w:w="4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DB" w:rsidRDefault="00BC10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10DB" w:rsidTr="00BC10DB">
        <w:trPr>
          <w:trHeight w:val="264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DB" w:rsidRDefault="00BC10D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DB" w:rsidRDefault="00BC10D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Итого: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DB" w:rsidRDefault="00BC10D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</w:tbl>
    <w:p w:rsidR="00BC10DB" w:rsidRDefault="00BC10DB" w:rsidP="00BC10DB">
      <w:pPr>
        <w:spacing w:after="303" w:line="268" w:lineRule="auto"/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6 класс</w:t>
      </w:r>
    </w:p>
    <w:tbl>
      <w:tblPr>
        <w:tblStyle w:val="aa"/>
        <w:tblW w:w="0" w:type="auto"/>
        <w:tblInd w:w="-147" w:type="dxa"/>
        <w:tblLook w:val="04A0" w:firstRow="1" w:lastRow="0" w:firstColumn="1" w:lastColumn="0" w:noHBand="0" w:noVBand="1"/>
      </w:tblPr>
      <w:tblGrid>
        <w:gridCol w:w="445"/>
        <w:gridCol w:w="4111"/>
        <w:gridCol w:w="4677"/>
      </w:tblGrid>
      <w:tr w:rsidR="00BC10DB" w:rsidTr="00BC10DB">
        <w:trPr>
          <w:trHeight w:val="65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DB" w:rsidRDefault="00BC10D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DB" w:rsidRDefault="00BC10D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Контролируемые разделы (темы) дисциплины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DB" w:rsidRDefault="00BC10D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Положение оценочного средства</w:t>
            </w:r>
          </w:p>
        </w:tc>
      </w:tr>
      <w:tr w:rsidR="00BC10DB" w:rsidTr="00BC10DB">
        <w:trPr>
          <w:trHeight w:val="3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DB" w:rsidRDefault="00BC10D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DB" w:rsidRDefault="00BC10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изобразительного искусства и основы их образного языка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DB" w:rsidRDefault="00BC10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(тестирование) №1</w:t>
            </w:r>
          </w:p>
          <w:p w:rsidR="00BC10DB" w:rsidRDefault="00BC10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0DB" w:rsidTr="00BC10DB">
        <w:trPr>
          <w:trHeight w:val="27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DB" w:rsidRDefault="00BC10D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DB" w:rsidRDefault="00BC10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 наших вещей. Натюрморт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DB" w:rsidRDefault="00BC10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(тестирование) №2</w:t>
            </w:r>
          </w:p>
        </w:tc>
      </w:tr>
      <w:tr w:rsidR="00BC10DB" w:rsidTr="00BC10DB">
        <w:trPr>
          <w:trHeight w:val="28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DB" w:rsidRDefault="00BC10D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DB" w:rsidRDefault="00BC10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DB" w:rsidRDefault="00BC10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:rsidR="00BC10DB" w:rsidRDefault="00BC10DB" w:rsidP="00BC10DB">
      <w:pPr>
        <w:spacing w:after="303" w:line="268" w:lineRule="auto"/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7 класс</w:t>
      </w:r>
    </w:p>
    <w:tbl>
      <w:tblPr>
        <w:tblStyle w:val="aa"/>
        <w:tblW w:w="0" w:type="auto"/>
        <w:tblInd w:w="-147" w:type="dxa"/>
        <w:tblLook w:val="04A0" w:firstRow="1" w:lastRow="0" w:firstColumn="1" w:lastColumn="0" w:noHBand="0" w:noVBand="1"/>
      </w:tblPr>
      <w:tblGrid>
        <w:gridCol w:w="445"/>
        <w:gridCol w:w="4111"/>
        <w:gridCol w:w="4677"/>
      </w:tblGrid>
      <w:tr w:rsidR="00BC10DB" w:rsidTr="00BC10DB">
        <w:trPr>
          <w:trHeight w:val="65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DB" w:rsidRDefault="00BC10D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DB" w:rsidRDefault="00BC10D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Контролируемые разделы (темы) дисциплины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DB" w:rsidRDefault="00BC10D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Положение оценочного средства</w:t>
            </w:r>
          </w:p>
        </w:tc>
      </w:tr>
      <w:tr w:rsidR="00BC10DB" w:rsidTr="00A5262B">
        <w:trPr>
          <w:trHeight w:val="3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DB" w:rsidRDefault="00BC10D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C10DB" w:rsidRDefault="00BC10DB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изобразительного искусства и основы образного языка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DB" w:rsidRDefault="00BC10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(тестирование) №1</w:t>
            </w:r>
          </w:p>
          <w:p w:rsidR="00BC10DB" w:rsidRDefault="00BC10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0DB" w:rsidTr="00A5262B">
        <w:trPr>
          <w:trHeight w:val="27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DB" w:rsidRDefault="00BC10D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C10DB" w:rsidRDefault="00BC10D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В мере вещей и зданий художественных конструктивных искусств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DB" w:rsidRDefault="00BC10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(тестирование) №2</w:t>
            </w:r>
          </w:p>
        </w:tc>
      </w:tr>
      <w:tr w:rsidR="00BC10DB" w:rsidTr="00BC10DB">
        <w:trPr>
          <w:trHeight w:val="2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DB" w:rsidRDefault="00BC10D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DB" w:rsidRDefault="00BC10D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Итого: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0DB" w:rsidRDefault="00BC10D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</w:tbl>
    <w:p w:rsidR="00BC10DB" w:rsidRDefault="00BC10DB" w:rsidP="00BC10DB">
      <w:pPr>
        <w:tabs>
          <w:tab w:val="left" w:pos="1320"/>
        </w:tabs>
        <w:spacing w:line="36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BC10DB" w:rsidRDefault="00BC10DB" w:rsidP="005876F2">
      <w:pPr>
        <w:spacing w:line="36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10DB" w:rsidRDefault="00BC10DB" w:rsidP="005876F2">
      <w:pPr>
        <w:spacing w:line="36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10DB" w:rsidRDefault="00BC10DB" w:rsidP="005876F2">
      <w:pPr>
        <w:spacing w:line="36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10DB" w:rsidRDefault="00BC10DB" w:rsidP="005876F2">
      <w:pPr>
        <w:spacing w:line="36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10DB" w:rsidRDefault="00BC10DB" w:rsidP="005876F2">
      <w:pPr>
        <w:spacing w:line="36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76F2" w:rsidRPr="007134D1" w:rsidRDefault="005876F2" w:rsidP="005876F2">
      <w:pPr>
        <w:spacing w:line="36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Система оценивания по изобразительному искусству</w:t>
      </w:r>
    </w:p>
    <w:p w:rsidR="005876F2" w:rsidRPr="00E55FE0" w:rsidRDefault="005876F2" w:rsidP="005876F2">
      <w:pPr>
        <w:jc w:val="center"/>
        <w:rPr>
          <w:rFonts w:ascii="Times New Roman" w:hAnsi="Times New Roman" w:cs="Times New Roman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17"/>
        <w:gridCol w:w="6237"/>
        <w:gridCol w:w="2517"/>
      </w:tblGrid>
      <w:tr w:rsidR="005876F2" w:rsidRPr="00256D06" w:rsidTr="00B7627F">
        <w:tc>
          <w:tcPr>
            <w:tcW w:w="817" w:type="dxa"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6D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6237" w:type="dxa"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6D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Формы тестовых заданий и их параметры</w:t>
            </w:r>
          </w:p>
        </w:tc>
        <w:tc>
          <w:tcPr>
            <w:tcW w:w="2517" w:type="dxa"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6D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оценивание</w:t>
            </w:r>
          </w:p>
        </w:tc>
      </w:tr>
      <w:tr w:rsidR="005876F2" w:rsidRPr="00256D06" w:rsidTr="00B7627F">
        <w:tc>
          <w:tcPr>
            <w:tcW w:w="817" w:type="dxa"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D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D06">
              <w:rPr>
                <w:rFonts w:ascii="Times New Roman" w:hAnsi="Times New Roman" w:cs="Times New Roman"/>
                <w:b/>
                <w:sz w:val="24"/>
                <w:szCs w:val="24"/>
              </w:rPr>
              <w:t>Выбор одного варианта ответа из предложенного множества</w:t>
            </w:r>
          </w:p>
        </w:tc>
        <w:tc>
          <w:tcPr>
            <w:tcW w:w="2517" w:type="dxa"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D06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5876F2" w:rsidRPr="00256D06" w:rsidTr="00B7627F">
        <w:tc>
          <w:tcPr>
            <w:tcW w:w="817" w:type="dxa"/>
            <w:vMerge w:val="restart"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D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D06">
              <w:rPr>
                <w:rFonts w:ascii="Times New Roman" w:hAnsi="Times New Roman" w:cs="Times New Roman"/>
                <w:b/>
                <w:sz w:val="24"/>
                <w:szCs w:val="24"/>
              </w:rPr>
              <w:t>Выбор нескольких верных вариантов ответа из предложенного множества</w:t>
            </w:r>
          </w:p>
        </w:tc>
        <w:tc>
          <w:tcPr>
            <w:tcW w:w="2517" w:type="dxa"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D06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 – 2 балла</w:t>
            </w:r>
          </w:p>
        </w:tc>
      </w:tr>
      <w:tr w:rsidR="005876F2" w:rsidRPr="00256D06" w:rsidTr="00B7627F">
        <w:tc>
          <w:tcPr>
            <w:tcW w:w="817" w:type="dxa"/>
            <w:vMerge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D06">
              <w:rPr>
                <w:rFonts w:ascii="Times New Roman" w:hAnsi="Times New Roman" w:cs="Times New Roman"/>
                <w:sz w:val="24"/>
                <w:szCs w:val="24"/>
              </w:rPr>
              <w:t xml:space="preserve">без ошибок </w:t>
            </w:r>
          </w:p>
        </w:tc>
        <w:tc>
          <w:tcPr>
            <w:tcW w:w="2517" w:type="dxa"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D06">
              <w:rPr>
                <w:rFonts w:ascii="Times New Roman" w:hAnsi="Times New Roman" w:cs="Times New Roman"/>
                <w:sz w:val="24"/>
                <w:szCs w:val="24"/>
              </w:rPr>
              <w:t>2балла</w:t>
            </w:r>
          </w:p>
        </w:tc>
      </w:tr>
      <w:tr w:rsidR="005876F2" w:rsidRPr="00256D06" w:rsidTr="00B7627F">
        <w:tc>
          <w:tcPr>
            <w:tcW w:w="817" w:type="dxa"/>
            <w:vMerge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D06">
              <w:rPr>
                <w:rFonts w:ascii="Times New Roman" w:hAnsi="Times New Roman" w:cs="Times New Roman"/>
                <w:sz w:val="24"/>
                <w:szCs w:val="24"/>
              </w:rPr>
              <w:t>выполнение задания с одной ошибкой (одного неверно указанного,  или одного недостающего варианта, или лишнего наряду с верными вариантами)</w:t>
            </w:r>
          </w:p>
        </w:tc>
        <w:tc>
          <w:tcPr>
            <w:tcW w:w="2517" w:type="dxa"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D06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5876F2" w:rsidRPr="00256D06" w:rsidTr="00B7627F">
        <w:tc>
          <w:tcPr>
            <w:tcW w:w="817" w:type="dxa"/>
            <w:vMerge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D06">
              <w:rPr>
                <w:rFonts w:ascii="Times New Roman" w:hAnsi="Times New Roman" w:cs="Times New Roman"/>
                <w:sz w:val="24"/>
                <w:szCs w:val="24"/>
              </w:rPr>
              <w:t>2 и более ошибки</w:t>
            </w:r>
          </w:p>
        </w:tc>
        <w:tc>
          <w:tcPr>
            <w:tcW w:w="2517" w:type="dxa"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D06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5876F2" w:rsidRPr="00256D06" w:rsidTr="00B7627F">
        <w:tc>
          <w:tcPr>
            <w:tcW w:w="817" w:type="dxa"/>
            <w:vMerge w:val="restart"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D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D06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на установление соответствия</w:t>
            </w:r>
          </w:p>
        </w:tc>
        <w:tc>
          <w:tcPr>
            <w:tcW w:w="2517" w:type="dxa"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D06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 – 2 балла</w:t>
            </w:r>
          </w:p>
        </w:tc>
      </w:tr>
      <w:tr w:rsidR="005876F2" w:rsidRPr="00256D06" w:rsidTr="00B7627F">
        <w:tc>
          <w:tcPr>
            <w:tcW w:w="817" w:type="dxa"/>
            <w:vMerge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D06">
              <w:rPr>
                <w:rFonts w:ascii="Times New Roman" w:hAnsi="Times New Roman" w:cs="Times New Roman"/>
                <w:sz w:val="24"/>
                <w:szCs w:val="24"/>
              </w:rPr>
              <w:t xml:space="preserve">без ошибок </w:t>
            </w:r>
          </w:p>
        </w:tc>
        <w:tc>
          <w:tcPr>
            <w:tcW w:w="2517" w:type="dxa"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D06">
              <w:rPr>
                <w:rFonts w:ascii="Times New Roman" w:hAnsi="Times New Roman" w:cs="Times New Roman"/>
                <w:sz w:val="24"/>
                <w:szCs w:val="24"/>
              </w:rPr>
              <w:t>2балла</w:t>
            </w:r>
          </w:p>
        </w:tc>
      </w:tr>
      <w:tr w:rsidR="005876F2" w:rsidRPr="00256D06" w:rsidTr="00B7627F">
        <w:tc>
          <w:tcPr>
            <w:tcW w:w="817" w:type="dxa"/>
            <w:vMerge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D06">
              <w:rPr>
                <w:rFonts w:ascii="Times New Roman" w:hAnsi="Times New Roman" w:cs="Times New Roman"/>
                <w:sz w:val="24"/>
                <w:szCs w:val="24"/>
              </w:rPr>
              <w:t>выполнение задания с одной ошибкой (одного неверно указанного,  или одного недостающего варианта, или лишнего наряду с верными вариантами)</w:t>
            </w:r>
          </w:p>
        </w:tc>
        <w:tc>
          <w:tcPr>
            <w:tcW w:w="2517" w:type="dxa"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D06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5876F2" w:rsidRPr="00256D06" w:rsidTr="00B7627F">
        <w:tc>
          <w:tcPr>
            <w:tcW w:w="817" w:type="dxa"/>
            <w:vMerge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D06">
              <w:rPr>
                <w:rFonts w:ascii="Times New Roman" w:hAnsi="Times New Roman" w:cs="Times New Roman"/>
                <w:sz w:val="24"/>
                <w:szCs w:val="24"/>
              </w:rPr>
              <w:t>2 и более ошибки</w:t>
            </w:r>
          </w:p>
        </w:tc>
        <w:tc>
          <w:tcPr>
            <w:tcW w:w="2517" w:type="dxa"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D06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5876F2" w:rsidRPr="00256D06" w:rsidTr="00B7627F">
        <w:tc>
          <w:tcPr>
            <w:tcW w:w="817" w:type="dxa"/>
            <w:vMerge w:val="restart"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D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D06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на установление правильной последовательности</w:t>
            </w:r>
          </w:p>
        </w:tc>
        <w:tc>
          <w:tcPr>
            <w:tcW w:w="2517" w:type="dxa"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D06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 –  2 балла</w:t>
            </w:r>
          </w:p>
        </w:tc>
      </w:tr>
      <w:tr w:rsidR="005876F2" w:rsidRPr="00256D06" w:rsidTr="00B7627F">
        <w:tc>
          <w:tcPr>
            <w:tcW w:w="817" w:type="dxa"/>
            <w:vMerge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D06">
              <w:rPr>
                <w:rFonts w:ascii="Times New Roman" w:hAnsi="Times New Roman" w:cs="Times New Roman"/>
                <w:sz w:val="24"/>
                <w:szCs w:val="24"/>
              </w:rPr>
              <w:t xml:space="preserve">без ошибок </w:t>
            </w:r>
          </w:p>
        </w:tc>
        <w:tc>
          <w:tcPr>
            <w:tcW w:w="2517" w:type="dxa"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D06">
              <w:rPr>
                <w:rFonts w:ascii="Times New Roman" w:hAnsi="Times New Roman" w:cs="Times New Roman"/>
                <w:sz w:val="24"/>
                <w:szCs w:val="24"/>
              </w:rPr>
              <w:t>2балла</w:t>
            </w:r>
          </w:p>
        </w:tc>
      </w:tr>
      <w:tr w:rsidR="005876F2" w:rsidRPr="00256D06" w:rsidTr="00B7627F">
        <w:tc>
          <w:tcPr>
            <w:tcW w:w="817" w:type="dxa"/>
            <w:vMerge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D06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задания с одной ошибкой  </w:t>
            </w:r>
          </w:p>
        </w:tc>
        <w:tc>
          <w:tcPr>
            <w:tcW w:w="2517" w:type="dxa"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D06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5876F2" w:rsidRPr="00256D06" w:rsidTr="00B7627F">
        <w:tc>
          <w:tcPr>
            <w:tcW w:w="817" w:type="dxa"/>
            <w:vMerge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D06">
              <w:rPr>
                <w:rFonts w:ascii="Times New Roman" w:hAnsi="Times New Roman" w:cs="Times New Roman"/>
                <w:sz w:val="24"/>
                <w:szCs w:val="24"/>
              </w:rPr>
              <w:t>2 и более ошибки</w:t>
            </w:r>
          </w:p>
        </w:tc>
        <w:tc>
          <w:tcPr>
            <w:tcW w:w="2517" w:type="dxa"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D06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5876F2" w:rsidRPr="00256D06" w:rsidTr="00B7627F">
        <w:tc>
          <w:tcPr>
            <w:tcW w:w="817" w:type="dxa"/>
            <w:vMerge w:val="restart"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D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D06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на заполнение пропущенного ключевого слова (открытая форма задания)</w:t>
            </w:r>
          </w:p>
          <w:p w:rsidR="005876F2" w:rsidRPr="00256D06" w:rsidRDefault="005876F2" w:rsidP="00B762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D06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 – 2 балла</w:t>
            </w:r>
          </w:p>
        </w:tc>
      </w:tr>
      <w:tr w:rsidR="005876F2" w:rsidRPr="00256D06" w:rsidTr="00B7627F">
        <w:tc>
          <w:tcPr>
            <w:tcW w:w="817" w:type="dxa"/>
            <w:vMerge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D06">
              <w:rPr>
                <w:rFonts w:ascii="Times New Roman" w:hAnsi="Times New Roman" w:cs="Times New Roman"/>
                <w:sz w:val="24"/>
                <w:szCs w:val="24"/>
              </w:rPr>
              <w:t xml:space="preserve">без ошибок </w:t>
            </w:r>
          </w:p>
        </w:tc>
        <w:tc>
          <w:tcPr>
            <w:tcW w:w="2517" w:type="dxa"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D06">
              <w:rPr>
                <w:rFonts w:ascii="Times New Roman" w:hAnsi="Times New Roman" w:cs="Times New Roman"/>
                <w:sz w:val="24"/>
                <w:szCs w:val="24"/>
              </w:rPr>
              <w:t>2балла</w:t>
            </w:r>
          </w:p>
        </w:tc>
      </w:tr>
      <w:tr w:rsidR="005876F2" w:rsidRPr="00256D06" w:rsidTr="00B7627F">
        <w:tc>
          <w:tcPr>
            <w:tcW w:w="817" w:type="dxa"/>
            <w:vMerge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D06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задания с одной ошибкой  </w:t>
            </w:r>
          </w:p>
        </w:tc>
        <w:tc>
          <w:tcPr>
            <w:tcW w:w="2517" w:type="dxa"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D06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5876F2" w:rsidRPr="00256D06" w:rsidTr="00B7627F">
        <w:tc>
          <w:tcPr>
            <w:tcW w:w="817" w:type="dxa"/>
            <w:vMerge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D06">
              <w:rPr>
                <w:rFonts w:ascii="Times New Roman" w:hAnsi="Times New Roman" w:cs="Times New Roman"/>
                <w:sz w:val="24"/>
                <w:szCs w:val="24"/>
              </w:rPr>
              <w:t>2 и более ошибки</w:t>
            </w:r>
          </w:p>
        </w:tc>
        <w:tc>
          <w:tcPr>
            <w:tcW w:w="2517" w:type="dxa"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D06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5876F2" w:rsidRPr="00256D06" w:rsidTr="00B7627F">
        <w:tc>
          <w:tcPr>
            <w:tcW w:w="817" w:type="dxa"/>
            <w:vMerge w:val="restart"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D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D06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на классификацию материала (н-р, распределение слов по частям речи в столбцы или строкитаблицы)</w:t>
            </w:r>
          </w:p>
        </w:tc>
        <w:tc>
          <w:tcPr>
            <w:tcW w:w="2517" w:type="dxa"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D06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 – по количеству категорий</w:t>
            </w:r>
          </w:p>
        </w:tc>
      </w:tr>
      <w:tr w:rsidR="005876F2" w:rsidRPr="00256D06" w:rsidTr="00B7627F">
        <w:tc>
          <w:tcPr>
            <w:tcW w:w="817" w:type="dxa"/>
            <w:vMerge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D06">
              <w:rPr>
                <w:rFonts w:ascii="Times New Roman" w:hAnsi="Times New Roman" w:cs="Times New Roman"/>
                <w:sz w:val="24"/>
                <w:szCs w:val="24"/>
              </w:rPr>
              <w:t>за каждую верно заполненныестолбец или строку таблицы</w:t>
            </w:r>
          </w:p>
        </w:tc>
        <w:tc>
          <w:tcPr>
            <w:tcW w:w="2517" w:type="dxa"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D06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5876F2" w:rsidRPr="00256D06" w:rsidTr="00B7627F">
        <w:tc>
          <w:tcPr>
            <w:tcW w:w="817" w:type="dxa"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D0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D06">
              <w:rPr>
                <w:rFonts w:ascii="Times New Roman" w:hAnsi="Times New Roman" w:cs="Times New Roman"/>
                <w:b/>
                <w:sz w:val="24"/>
                <w:szCs w:val="24"/>
              </w:rPr>
              <w:t>Графическая форма тестового задания</w:t>
            </w:r>
          </w:p>
        </w:tc>
        <w:tc>
          <w:tcPr>
            <w:tcW w:w="2517" w:type="dxa"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6F2" w:rsidRPr="00256D06" w:rsidTr="00B7627F">
        <w:tc>
          <w:tcPr>
            <w:tcW w:w="817" w:type="dxa"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D06">
              <w:rPr>
                <w:rFonts w:ascii="Times New Roman" w:hAnsi="Times New Roman" w:cs="Times New Roman"/>
                <w:sz w:val="24"/>
                <w:szCs w:val="24"/>
              </w:rPr>
              <w:t>Индивидуально для каждого предмета.</w:t>
            </w:r>
          </w:p>
        </w:tc>
        <w:tc>
          <w:tcPr>
            <w:tcW w:w="2517" w:type="dxa"/>
          </w:tcPr>
          <w:p w:rsidR="005876F2" w:rsidRPr="00256D06" w:rsidRDefault="005876F2" w:rsidP="00B762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76F2" w:rsidRPr="00256D06" w:rsidRDefault="005876F2" w:rsidP="005876F2">
      <w:pPr>
        <w:rPr>
          <w:rFonts w:ascii="Times New Roman" w:hAnsi="Times New Roman" w:cs="Times New Roman"/>
          <w:sz w:val="24"/>
          <w:szCs w:val="24"/>
        </w:rPr>
      </w:pPr>
    </w:p>
    <w:p w:rsidR="005876F2" w:rsidRPr="00E55FE0" w:rsidRDefault="00B7627F" w:rsidP="005876F2">
      <w:pPr>
        <w:jc w:val="center"/>
        <w:rPr>
          <w:rFonts w:ascii="Times New Roman" w:hAnsi="Times New Roman" w:cs="Times New Roman"/>
          <w:sz w:val="28"/>
          <w:szCs w:val="28"/>
        </w:rPr>
      </w:pPr>
      <w:r w:rsidRPr="00E55FE0">
        <w:rPr>
          <w:rFonts w:ascii="Times New Roman" w:hAnsi="Times New Roman" w:cs="Times New Roman"/>
          <w:sz w:val="28"/>
          <w:szCs w:val="28"/>
        </w:rPr>
        <w:t>Эталон перевода</w:t>
      </w:r>
      <w:r w:rsidR="005876F2" w:rsidRPr="00E55FE0">
        <w:rPr>
          <w:rFonts w:ascii="Times New Roman" w:hAnsi="Times New Roman" w:cs="Times New Roman"/>
          <w:sz w:val="28"/>
          <w:szCs w:val="28"/>
        </w:rPr>
        <w:t xml:space="preserve"> баллов в оценки</w:t>
      </w:r>
    </w:p>
    <w:p w:rsidR="005876F2" w:rsidRPr="00E55FE0" w:rsidRDefault="005876F2" w:rsidP="005876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76F2" w:rsidRPr="00E55FE0" w:rsidRDefault="005876F2" w:rsidP="005876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5FE0">
        <w:rPr>
          <w:rFonts w:ascii="Times New Roman" w:hAnsi="Times New Roman" w:cs="Times New Roman"/>
          <w:sz w:val="24"/>
          <w:szCs w:val="24"/>
        </w:rPr>
        <w:t>86% - 100% - «5»</w:t>
      </w:r>
    </w:p>
    <w:p w:rsidR="005876F2" w:rsidRPr="00E55FE0" w:rsidRDefault="005876F2" w:rsidP="005876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5FE0">
        <w:rPr>
          <w:rFonts w:ascii="Times New Roman" w:hAnsi="Times New Roman" w:cs="Times New Roman"/>
          <w:sz w:val="24"/>
          <w:szCs w:val="24"/>
        </w:rPr>
        <w:t>60% - 85% - «4»</w:t>
      </w:r>
    </w:p>
    <w:p w:rsidR="005876F2" w:rsidRPr="00E55FE0" w:rsidRDefault="005876F2" w:rsidP="005876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5FE0">
        <w:rPr>
          <w:rFonts w:ascii="Times New Roman" w:hAnsi="Times New Roman" w:cs="Times New Roman"/>
          <w:sz w:val="24"/>
          <w:szCs w:val="24"/>
        </w:rPr>
        <w:t>34% - 59% - «3»</w:t>
      </w:r>
    </w:p>
    <w:p w:rsidR="005876F2" w:rsidRPr="00E55FE0" w:rsidRDefault="005876F2" w:rsidP="005876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5FE0">
        <w:rPr>
          <w:rFonts w:ascii="Times New Roman" w:hAnsi="Times New Roman" w:cs="Times New Roman"/>
          <w:sz w:val="24"/>
          <w:szCs w:val="24"/>
        </w:rPr>
        <w:t>0% - 33% - «2»</w:t>
      </w:r>
    </w:p>
    <w:p w:rsidR="005876F2" w:rsidRPr="00E55FE0" w:rsidRDefault="005876F2" w:rsidP="005876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76F2" w:rsidRPr="00E55FE0" w:rsidRDefault="005876F2" w:rsidP="005876F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55FE0">
        <w:rPr>
          <w:rFonts w:ascii="Times New Roman" w:hAnsi="Times New Roman" w:cs="Times New Roman"/>
          <w:b/>
          <w:i/>
          <w:sz w:val="24"/>
          <w:szCs w:val="24"/>
        </w:rPr>
        <w:lastRenderedPageBreak/>
        <w:t>Например: 33% от 60 баллов:</w:t>
      </w:r>
    </w:p>
    <w:p w:rsidR="005876F2" w:rsidRPr="00E55FE0" w:rsidRDefault="005876F2" w:rsidP="005876F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55FE0">
        <w:rPr>
          <w:rFonts w:ascii="Times New Roman" w:hAnsi="Times New Roman" w:cs="Times New Roman"/>
          <w:b/>
          <w:i/>
          <w:sz w:val="24"/>
          <w:szCs w:val="24"/>
        </w:rPr>
        <w:t>60баллов :100 х 33 = 20 баллов</w:t>
      </w:r>
    </w:p>
    <w:p w:rsidR="005876F2" w:rsidRDefault="005876F2" w:rsidP="005876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76F2" w:rsidRDefault="005876F2" w:rsidP="005876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76F2" w:rsidRDefault="005876F2" w:rsidP="005876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76F2" w:rsidRDefault="005876F2" w:rsidP="005876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175E" w:rsidRDefault="00FC175E" w:rsidP="00B7627F">
      <w:pPr>
        <w:spacing w:after="0" w:line="360" w:lineRule="auto"/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C175E">
        <w:rPr>
          <w:rFonts w:ascii="Times New Roman" w:hAnsi="Times New Roman" w:cs="Times New Roman"/>
          <w:b/>
          <w:sz w:val="24"/>
          <w:szCs w:val="24"/>
          <w:u w:val="single"/>
        </w:rPr>
        <w:t>5 КЛАСС</w:t>
      </w:r>
    </w:p>
    <w:p w:rsidR="00B7627F" w:rsidRPr="00FC175E" w:rsidRDefault="00B7627F" w:rsidP="00B7627F">
      <w:pPr>
        <w:spacing w:after="0" w:line="360" w:lineRule="auto"/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Тест №1</w:t>
      </w:r>
    </w:p>
    <w:p w:rsidR="00FC175E" w:rsidRDefault="00FC175E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bCs/>
          <w:sz w:val="24"/>
          <w:szCs w:val="24"/>
        </w:rPr>
      </w:pPr>
      <w:r w:rsidRPr="008837DE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8837D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«Древние корни народного искусства»</w:t>
      </w:r>
      <w:r w:rsidRPr="008837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Из предложенных вариантов ответа выбери правильный</w:t>
      </w:r>
    </w:p>
    <w:p w:rsidR="00B7627F" w:rsidRDefault="00B7627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t>1. Вид искусства, в котором красота служит для украшения быта человека: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а) Пейзаж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б) Картина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в) ДПИ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г) Краски</w:t>
      </w:r>
    </w:p>
    <w:p w:rsidR="00B7627F" w:rsidRDefault="00B7627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t>2. Назовите основные элементы декоративного убранства русской избы: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а) </w:t>
      </w:r>
      <w:r w:rsidR="00B7627F"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причалены</w:t>
      </w: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, полотенце, наличник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б) конь - охлупень, причелины, кросно, полотенце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в) фронтон, коник, лобовая доска</w:t>
      </w:r>
    </w:p>
    <w:p w:rsidR="00B7627F" w:rsidRDefault="00B7627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t xml:space="preserve">3. Для чего народный мастер так тщательно украшал окружающие его предметы </w:t>
      </w:r>
      <w:r w:rsidR="00B7627F" w:rsidRPr="00B7627F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t xml:space="preserve">  </w:t>
      </w:r>
      <w:r w:rsidRPr="00B7627F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t>знаками и символами, выстраивая из них причудливые узоры</w:t>
      </w:r>
      <w:r w:rsidRPr="00B7627F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:</w:t>
      </w:r>
    </w:p>
    <w:p w:rsidR="00D7628F" w:rsidRPr="00D7628F" w:rsidRDefault="00B7627F" w:rsidP="00B762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</w:t>
      </w:r>
      <w:r w:rsidR="00D7628F"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а) для красоты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б) для защиты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в) для удобства</w:t>
      </w:r>
    </w:p>
    <w:p w:rsidR="00B7627F" w:rsidRDefault="00B7627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t>4. Где находилось почетное место в избе «красный угол» -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а) в центре избы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б) у порога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в) в переднем углу избы</w:t>
      </w:r>
    </w:p>
    <w:p w:rsidR="00B7627F" w:rsidRDefault="00B7627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t>5. Какой предмет был неизменной спутницей женщины: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а) веретено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б) челнок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в) прялка</w:t>
      </w:r>
    </w:p>
    <w:p w:rsidR="00B7627F" w:rsidRDefault="00B7627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t>6. Какой цвет преобладал в русской народной вышивке: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а) жёлтый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б) красный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в) чёрный</w:t>
      </w:r>
    </w:p>
    <w:p w:rsidR="00B7627F" w:rsidRPr="00B7627F" w:rsidRDefault="00B7627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</w:pP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t>7. Какое изображение не относится к числу символов-оберегов: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а) солнце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б) вода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в) гром</w:t>
      </w:r>
    </w:p>
    <w:p w:rsidR="00B7627F" w:rsidRDefault="00B7627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</w:pP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t>8. В прикладном искусстве Древней Руси часто встречаются изображения птиц. Что они символизируют</w:t>
      </w:r>
      <w:r w:rsidRPr="00D762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…</w:t>
      </w:r>
    </w:p>
    <w:p w:rsidR="00B7627F" w:rsidRPr="00B7627F" w:rsidRDefault="00B7627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t>9. Из перечисленного ниже списка выберите предметы, входящие в убранство и интерьер русской избы:</w:t>
      </w:r>
    </w:p>
    <w:p w:rsidR="00B7627F" w:rsidRPr="00B7627F" w:rsidRDefault="00B7627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Ухват, печь, стол компьютерный, лавка-конник, люлька, домашний кинотеатр, прялка, вышитое</w:t>
      </w:r>
      <w:r w:rsidRPr="00B7627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</w:t>
      </w: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полотенце, вальки, телевизор, кастрюля.</w:t>
      </w:r>
    </w:p>
    <w:p w:rsidR="00B7627F" w:rsidRPr="00B7627F" w:rsidRDefault="00B7627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</w:pP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t>10. Выберете те из перечисленных ниже элементов одежды, которые входят в народный женский наряд</w:t>
      </w:r>
      <w:r w:rsidRPr="00B7627F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: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Кокошник, туфли, пальто, кичка, сорока, рубаха, платье, сарафан, понева, блузка, душегрея.</w:t>
      </w:r>
    </w:p>
    <w:p w:rsidR="00B7627F" w:rsidRDefault="00B7627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</w:pP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t>11.Деревянный крестьянский дом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а) изба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б) хата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в) юрта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Ответы</w:t>
      </w: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: 1- в, 2- а, 3- б, 4- в, 5- в, 6- б, 7- в, 8- счастье, 9- ухват, печь, лавка-конник, люлька, прялка, вышитое полотенце, вальки, 10- кокошник, кичка, сорока, рубаха, сарафан, понева, душегрея, 11- а.</w:t>
      </w: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256D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B7627F">
      <w:pPr>
        <w:spacing w:after="0" w:line="360" w:lineRule="auto"/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C175E">
        <w:rPr>
          <w:rFonts w:ascii="Times New Roman" w:hAnsi="Times New Roman" w:cs="Times New Roman"/>
          <w:b/>
          <w:sz w:val="24"/>
          <w:szCs w:val="24"/>
          <w:u w:val="single"/>
        </w:rPr>
        <w:t>5 КЛАСС</w:t>
      </w:r>
    </w:p>
    <w:p w:rsidR="00B7627F" w:rsidRPr="00FC175E" w:rsidRDefault="00B7627F" w:rsidP="00B7627F">
      <w:pPr>
        <w:spacing w:after="0" w:line="360" w:lineRule="auto"/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Тест №2</w:t>
      </w: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D7628F" w:rsidRPr="00B7627F" w:rsidRDefault="00B7627F" w:rsidP="00B762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D7628F" w:rsidRPr="00B7627F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D7628F" w:rsidRPr="00B7627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«Связь времён в народном искусстве»</w:t>
      </w:r>
      <w:r w:rsidR="00D7628F" w:rsidRPr="00B7627F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 xml:space="preserve">1.Какой русский </w:t>
      </w:r>
      <w:r w:rsidR="00B7627F" w:rsidRPr="00B7627F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город,</w:t>
      </w:r>
      <w:r w:rsidRPr="00B7627F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 xml:space="preserve"> прославился своими глиняными игрушками?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а) Вятка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б) Мстера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в) Гжель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г) Хотьково</w:t>
      </w:r>
    </w:p>
    <w:p w:rsidR="00B7627F" w:rsidRDefault="00B7627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</w:pPr>
    </w:p>
    <w:p w:rsidR="00B7627F" w:rsidRDefault="00B7627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</w:pP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t>2. Выдели названия художественных промыслов, занимающихся изготовлением игрушек: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а) Хохлома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б) Дымково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в) Филимоново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г) Гжель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д) Каргополь</w:t>
      </w:r>
    </w:p>
    <w:p w:rsidR="00B7627F" w:rsidRDefault="00B7627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</w:pP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t>3. Вставь пропущенное слово: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Керамика – это изделия и материалы из … и её смесей, закреплённые обжигом.</w:t>
      </w:r>
    </w:p>
    <w:p w:rsidR="00B7627F" w:rsidRDefault="00B7627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</w:pP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t>4. Какие цвета наиболее характерны для произведений гжельских мастеров:</w:t>
      </w:r>
    </w:p>
    <w:p w:rsidR="00B7627F" w:rsidRDefault="00B7627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а) Красный и золотой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б) Желтый и черный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в) Белый и синий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г) Оттенки зеленого</w:t>
      </w:r>
    </w:p>
    <w:p w:rsidR="00B7627F" w:rsidRDefault="00B7627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</w:pP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t>5. В декоре какого промысла присутствуют розаны и купавки?</w:t>
      </w:r>
    </w:p>
    <w:p w:rsidR="00B7627F" w:rsidRDefault="00B7627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</w:pP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t>6. Расписная деревянная посуда этого промысла – своеобразный гимн красоте родной природы: золотой фон, напоминающий блеск солнца, травки, ягодки, цветы. О каком промысле идёт речь?</w:t>
      </w:r>
    </w:p>
    <w:p w:rsidR="00B7627F" w:rsidRDefault="00B7627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</w:pP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t>7. Какие черты свойственны изделиям хохломских мастеров:</w:t>
      </w:r>
    </w:p>
    <w:p w:rsidR="00B7627F" w:rsidRDefault="00B7627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а) преимущественное использование холодных тонов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б) частое использование растительного орнамента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в) преимущественное использование геометрического орнамента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г) использование в качестве материала для росписи в основном глиняной посуды.</w:t>
      </w:r>
    </w:p>
    <w:p w:rsidR="00B7627F" w:rsidRDefault="00B7627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</w:pP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t xml:space="preserve">8. Завершающий приём в городецкой росписи, который выполняется белой и чёрной </w:t>
      </w:r>
      <w:r w:rsidR="00B7627F" w:rsidRPr="00B7627F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t xml:space="preserve">   </w:t>
      </w:r>
      <w:r w:rsidRPr="00B7627F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t>красками: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а) купавка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б) замалёвок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в) букет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г) оживка</w:t>
      </w:r>
    </w:p>
    <w:p w:rsidR="00B7627F" w:rsidRDefault="00B7627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</w:pP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lastRenderedPageBreak/>
        <w:t>9.Название хохломского узора: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а) купавки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б) букеты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в) кудрина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г) мальва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е) Жостово</w:t>
      </w:r>
    </w:p>
    <w:p w:rsidR="00B7627F" w:rsidRDefault="00B7627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</w:pP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t>10.Отметь названия народных промыслов, которые известны росписью по дереву:</w:t>
      </w:r>
    </w:p>
    <w:p w:rsidR="00B7627F" w:rsidRDefault="00B7627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а) Хохлома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б) Городец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в) Дымково</w:t>
      </w:r>
    </w:p>
    <w:p w:rsidR="00B7627F" w:rsidRDefault="00B7627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  <w:u w:val="single"/>
        </w:rPr>
      </w:pP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</w:rPr>
      </w:pPr>
      <w:r w:rsidRPr="00B7627F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  <w:u w:val="single"/>
        </w:rPr>
        <w:t>11. Закончи предложение</w:t>
      </w:r>
      <w:r w:rsidRPr="00B7627F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</w:rPr>
        <w:t>: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Узор, построенный на ритмичном чередовании объектов изображения, называется…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Ответы</w:t>
      </w: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: 1- а, 2- б, в, д, 3- глина, 4- в, 5- городецкая роспись, 6- хохлома, 7- б, 8- г, 9- в, 10- а, б, 11- орнамент.</w:t>
      </w:r>
    </w:p>
    <w:p w:rsidR="00D7628F" w:rsidRPr="00B7627F" w:rsidRDefault="00D7628F" w:rsidP="00D762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7627F" w:rsidRDefault="00B7627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BC2B85">
      <w:pPr>
        <w:spacing w:after="0" w:line="360" w:lineRule="auto"/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C175E">
        <w:rPr>
          <w:rFonts w:ascii="Times New Roman" w:hAnsi="Times New Roman" w:cs="Times New Roman"/>
          <w:b/>
          <w:sz w:val="24"/>
          <w:szCs w:val="24"/>
          <w:u w:val="single"/>
        </w:rPr>
        <w:t>5 КЛАСС</w:t>
      </w:r>
    </w:p>
    <w:p w:rsidR="00BC2B85" w:rsidRPr="00FC175E" w:rsidRDefault="00BC2B85" w:rsidP="00BC2B85">
      <w:pPr>
        <w:spacing w:after="0" w:line="360" w:lineRule="auto"/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Тест №2</w:t>
      </w:r>
    </w:p>
    <w:p w:rsidR="00B7627F" w:rsidRDefault="00B7627F" w:rsidP="00BC2B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7628F" w:rsidRPr="00B7627F" w:rsidRDefault="00D7628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B7627F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B7627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«Декор – человек, общество, время»</w:t>
      </w:r>
      <w:r w:rsidRPr="00B7627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C2B85" w:rsidRDefault="00BC2B85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1. С какой целью с давних времён воины разрисовывали своё тело?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а) для устрашения и защиты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б) чтобы привлечь внимание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в) ради забавы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г) чтобы украсить себя</w:t>
      </w:r>
    </w:p>
    <w:p w:rsidR="00BC2B85" w:rsidRDefault="00BC2B85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2. В Русском государстве царское платье олицетворяло: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а) силу, достоинство и могущество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б) тщеславие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в) особое положение.</w:t>
      </w:r>
    </w:p>
    <w:p w:rsidR="00BC2B85" w:rsidRDefault="00BC2B85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3. Знаками царского достоинства и могущества фараона в Древнем Египте были: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а) передник изысканной формы, пояс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б) два скипетра, искусственная борода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в) клафт – полосатый платок, тиара – высокая двойная корона</w:t>
      </w:r>
    </w:p>
    <w:p w:rsidR="00BC2B85" w:rsidRDefault="00BC2B85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4. Какое изображение является символом бога утреннего солнца: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а) лотос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б) скарабей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в) глаз-уаджет</w:t>
      </w:r>
    </w:p>
    <w:p w:rsidR="00BC2B85" w:rsidRDefault="00BC2B85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5. Символами императора в Древнем Китае были: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а) белый журавль на синем небе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б) цвет золота - жёлтый и дракон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в) барс, тигр, лев</w:t>
      </w:r>
    </w:p>
    <w:p w:rsidR="00BC2B85" w:rsidRDefault="00BC2B85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6. В Западной Европе XVII века роскошь и огромная стоимость королевского костюма говорили</w:t>
      </w: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а) о процветании государства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б) чтобы поднимать престиж среди других стран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в) все варианты ответов верны</w:t>
      </w:r>
    </w:p>
    <w:p w:rsidR="00BC2B85" w:rsidRDefault="00BC2B85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7. Что значит УКРАСИТЬ предмет. Какое определение лишнее: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а) наполнить вещь смыслом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б) определить положение хозяина в обществе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в) расписать вещь для красоты</w:t>
      </w:r>
    </w:p>
    <w:p w:rsidR="00BC2B85" w:rsidRDefault="00BC2B85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8. Что такое костюм?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а) одежда, которую носит человек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б) стиль и цвет, аксессуары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в) знак-символ, указывающий на принадлежность человека к определённому сословию</w:t>
      </w:r>
    </w:p>
    <w:p w:rsidR="00BC2B85" w:rsidRDefault="00BC2B85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9. Что такое Герб: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а) это композиция из различных символов, которая отражала степень знатности, основные занятия и заслуги представителей рода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б) отличительный знак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в) это выражение, отражающее жизненные принципы рыцаря</w:t>
      </w:r>
    </w:p>
    <w:p w:rsidR="00BC2B85" w:rsidRDefault="00BC2B85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10. Выберите верное определение: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а) геральдика – наука о денежных знаках и монетах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б) геральдика – наука о гербах и их прочтении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в) геральдика – наука о марках</w:t>
      </w:r>
    </w:p>
    <w:p w:rsidR="00BC2B85" w:rsidRDefault="00BC2B85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11. Символика изображения медведя: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а) власть, господство, прозорливость (предвидеть будущее, прозрение)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б) верность, преданность, повиновение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в) сила, мужество</w:t>
      </w:r>
    </w:p>
    <w:p w:rsidR="00BC2B85" w:rsidRDefault="00BC2B85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12. Какое символическое значение имел жёлтый цвет: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а) богатства и справедливости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б) любви, смелости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в) невинности и чистоты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Ответы</w:t>
      </w: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: 1-а, 2- а, 3- б, 4- б, 5- б, 6- в, 7-а, 8- в, 9- а, 10- б, 11-в, 12-а.</w:t>
      </w: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BC2B85">
      <w:pPr>
        <w:spacing w:after="0" w:line="360" w:lineRule="auto"/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C175E">
        <w:rPr>
          <w:rFonts w:ascii="Times New Roman" w:hAnsi="Times New Roman" w:cs="Times New Roman"/>
          <w:b/>
          <w:sz w:val="24"/>
          <w:szCs w:val="24"/>
          <w:u w:val="single"/>
        </w:rPr>
        <w:t>5 КЛАСС</w:t>
      </w: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D7628F" w:rsidRPr="00B7627F" w:rsidRDefault="00BC2B85" w:rsidP="00BC2B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D7628F" w:rsidRPr="00B7627F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D7628F" w:rsidRPr="00B7627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Итоговый тест по изобразительному искусству</w:t>
      </w:r>
      <w:r w:rsidR="00D7628F" w:rsidRPr="00B7627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1.Выбери один правильный ответ</w:t>
      </w:r>
    </w:p>
    <w:p w:rsidR="00BC2B85" w:rsidRDefault="00BC2B85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D7628F" w:rsidRPr="00BC2B85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BC2B85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1) Что такое Декоративно-прикладное искусство?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а) это создание художественных изделий, имеющих практическое значение в быту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б) заводские изделия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в) изделия из соломки</w:t>
      </w:r>
    </w:p>
    <w:p w:rsidR="00D7628F" w:rsidRPr="00BC2B85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BC2B85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2. Дощечка, на которой художник смешивает краски: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а) пастель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б) палитра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в) мольберт</w:t>
      </w:r>
    </w:p>
    <w:p w:rsidR="00BC2B85" w:rsidRDefault="00BC2B85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D7628F" w:rsidRPr="00BC2B85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BC2B85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3. Какие изделия называются керамикой: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а) из цветной обожжённой глины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б) из белой обожжённой глины</w:t>
      </w:r>
    </w:p>
    <w:p w:rsidR="00BC2B85" w:rsidRDefault="00BC2B85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D7628F" w:rsidRPr="00BC2B85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BC2B85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4. Какая композиция называется симметричной: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а) изображение слева подобно изображению справа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б) выверенное чередование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в) изучение закономерностей</w:t>
      </w:r>
    </w:p>
    <w:p w:rsidR="00BC2B85" w:rsidRDefault="00BC2B85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D7628F" w:rsidRPr="00BC2B85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BC2B85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5.Женская фигура по представлению русского крестьянина –это божество, выражавшее представление…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а) о небе в) о поле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б) о земле</w:t>
      </w:r>
      <w:r w:rsidRPr="00B7627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</w:t>
      </w: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г) о реке</w:t>
      </w:r>
    </w:p>
    <w:p w:rsidR="00BC2B85" w:rsidRDefault="00BC2B85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D7628F" w:rsidRPr="00BC2B85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BC2B85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6.Хохломской узор из удлиненных, слегка изогнутых былинок, написанных в виде ритмически чередующихся кустиков: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а) травка в) криуль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б) розан г) купавка</w:t>
      </w:r>
    </w:p>
    <w:p w:rsidR="00BC2B85" w:rsidRDefault="00BC2B85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D7628F" w:rsidRPr="00BC2B85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BC2B85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7. Старинный русский женский головной убор: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а) шляпа в) кокошник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б) кепка г) платок</w:t>
      </w:r>
    </w:p>
    <w:p w:rsidR="00BC2B85" w:rsidRDefault="00BC2B85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C2B85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8.Узор, предназначенный для украшения различных предметов</w:t>
      </w:r>
      <w:r w:rsidRPr="00B7627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: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а) украшение в) орнамент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б) рисунок г) наклейка</w:t>
      </w:r>
    </w:p>
    <w:p w:rsidR="00BC2B85" w:rsidRDefault="00BC2B85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D7628F" w:rsidRPr="00BC2B85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BC2B85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9. Техника росписи ткани, рисунок на которую наносится ручным способом: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а) панно в) гобелен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б) батик г) витраж</w:t>
      </w:r>
    </w:p>
    <w:p w:rsidR="00BC2B85" w:rsidRDefault="00BC2B85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D7628F" w:rsidRPr="00BC2B85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BC2B85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10. Тканый ковер-картина ручной работы высокого художественного качества: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а) панно в) гобелен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б) батик г) витраж</w:t>
      </w:r>
    </w:p>
    <w:p w:rsidR="00BC2B85" w:rsidRDefault="00BC2B85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D7628F" w:rsidRPr="00BC2B85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BC2B85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lastRenderedPageBreak/>
        <w:t>11. Произведение декоративного искусства, выполненного из цветного стекла: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а) панно в) гобелен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б) батик г) витраж</w:t>
      </w:r>
    </w:p>
    <w:p w:rsidR="00D7628F" w:rsidRPr="00BC2B85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BC2B85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12. Отличительный знак государства, города, сословия, рода: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а) эмблема в) значок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б) гимн г) герб</w:t>
      </w:r>
    </w:p>
    <w:p w:rsidR="00BC2B85" w:rsidRDefault="00BC2B85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D7628F" w:rsidRPr="00BC2B85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BC2B85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13) Что такое «красный угол»?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а) угол, где размещалась икона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б) угол, который красили красным цветом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в) угол, который завешивали красной тряпкой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Ответы</w:t>
      </w: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: 1-а, 2-б, 3-а, 4-а, 5-б, 6-а, 7- в, 8-в, 9-б, 10-в, 11- г, 12-г, 13-а.</w:t>
      </w:r>
    </w:p>
    <w:p w:rsidR="007134D1" w:rsidRPr="00B7627F" w:rsidRDefault="007134D1" w:rsidP="00D7628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F357E" w:rsidRDefault="00BF357E" w:rsidP="0088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7627F" w:rsidRDefault="00B7627F" w:rsidP="0088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7627F" w:rsidRDefault="00B7627F" w:rsidP="0088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7627F" w:rsidRDefault="00B7627F" w:rsidP="0088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7627F" w:rsidRDefault="00B7627F" w:rsidP="0088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7627F" w:rsidRDefault="00B7627F" w:rsidP="0088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7627F" w:rsidRDefault="00B7627F" w:rsidP="0088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7627F" w:rsidRDefault="00B7627F" w:rsidP="0088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7627F" w:rsidRDefault="00B7627F" w:rsidP="0088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7627F" w:rsidRDefault="00B7627F" w:rsidP="0088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7627F" w:rsidRDefault="00B7627F" w:rsidP="0088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7627F" w:rsidRDefault="00B7627F" w:rsidP="0088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7627F" w:rsidRDefault="00B7627F" w:rsidP="0088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7627F" w:rsidRDefault="00B7627F" w:rsidP="0088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7627F" w:rsidRDefault="00B7627F" w:rsidP="0088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7627F" w:rsidRDefault="00B7627F" w:rsidP="0088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7627F" w:rsidRDefault="00B7627F" w:rsidP="0088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7627F" w:rsidRDefault="00B7627F" w:rsidP="0088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7627F" w:rsidRDefault="00B7627F" w:rsidP="0088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7627F" w:rsidRDefault="00B7627F" w:rsidP="0088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7627F" w:rsidRDefault="00B7627F" w:rsidP="0088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7627F" w:rsidRDefault="00B7627F" w:rsidP="0088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7627F" w:rsidRDefault="00B7627F" w:rsidP="0088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7627F" w:rsidRDefault="00B7627F" w:rsidP="0088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7627F" w:rsidRDefault="00B7627F" w:rsidP="0088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7627F" w:rsidRDefault="00B7627F" w:rsidP="0088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7627F" w:rsidRDefault="00B7627F" w:rsidP="0088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7627F" w:rsidRDefault="00B7627F" w:rsidP="0088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7627F" w:rsidRDefault="00B7627F" w:rsidP="0088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7627F" w:rsidRDefault="00B7627F" w:rsidP="0088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7627F" w:rsidRDefault="00B7627F" w:rsidP="0088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7627F" w:rsidRDefault="00B7627F" w:rsidP="0088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7627F" w:rsidRDefault="00B7627F" w:rsidP="0088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7627F" w:rsidRDefault="00B7627F" w:rsidP="0088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7627F" w:rsidRDefault="00B7627F" w:rsidP="0088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7627F" w:rsidRDefault="00B7627F" w:rsidP="0088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7627F" w:rsidRDefault="00B7627F" w:rsidP="0088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C2B85" w:rsidRDefault="00BC2B85" w:rsidP="00BC2B8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C2B85" w:rsidRDefault="00BC2B85" w:rsidP="00BC2B8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37DE" w:rsidRPr="00BC2B85" w:rsidRDefault="008837DE" w:rsidP="00BC2B8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C2B85">
        <w:rPr>
          <w:rFonts w:ascii="Times New Roman" w:hAnsi="Times New Roman" w:cs="Times New Roman"/>
          <w:b/>
          <w:sz w:val="24"/>
          <w:szCs w:val="24"/>
          <w:u w:val="single"/>
        </w:rPr>
        <w:t>6 КЛАСС</w:t>
      </w:r>
    </w:p>
    <w:p w:rsidR="00BC2B85" w:rsidRPr="00BC2B85" w:rsidRDefault="00BC2B85" w:rsidP="00BC2B8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C2B85">
        <w:rPr>
          <w:rFonts w:ascii="Times New Roman" w:hAnsi="Times New Roman" w:cs="Times New Roman"/>
          <w:b/>
          <w:sz w:val="24"/>
          <w:szCs w:val="24"/>
          <w:u w:val="single"/>
        </w:rPr>
        <w:t>Тест №1</w:t>
      </w:r>
    </w:p>
    <w:p w:rsidR="008837DE" w:rsidRPr="00BC2B85" w:rsidRDefault="008837DE" w:rsidP="0088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7628F" w:rsidRPr="00BC2B85" w:rsidRDefault="00D7628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BC2B85">
        <w:rPr>
          <w:rFonts w:ascii="Times New Roman" w:hAnsi="Times New Roman" w:cs="Times New Roman"/>
          <w:b/>
          <w:sz w:val="24"/>
          <w:szCs w:val="24"/>
        </w:rPr>
        <w:t>1. «Виды изобразительного искусства и основы их образного языка»</w:t>
      </w:r>
    </w:p>
    <w:p w:rsidR="00BC2B85" w:rsidRPr="00BC2B85" w:rsidRDefault="00BC2B85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BC2B85" w:rsidRPr="00BC2B85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  <w:r w:rsidRPr="00BC2B8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1. Быстрый рисунок, в котором карандаш или кисть художника схватывает то, что ем</w:t>
      </w:r>
    </w:p>
    <w:p w:rsidR="00D7628F" w:rsidRPr="00BC2B85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C2B8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у потом будет необходимо для работы над задуманным произведением, называется ….</w:t>
      </w:r>
    </w:p>
    <w:p w:rsidR="00BC2B85" w:rsidRPr="00BC2B85" w:rsidRDefault="00BC2B85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D7628F" w:rsidRPr="00BC2B85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C2B8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2. Какие цвета являются основными:</w:t>
      </w:r>
    </w:p>
    <w:p w:rsidR="00D7628F" w:rsidRPr="00BC2B85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C2B85">
        <w:rPr>
          <w:rFonts w:ascii="Times New Roman" w:eastAsia="Times New Roman" w:hAnsi="Times New Roman" w:cs="Times New Roman"/>
          <w:color w:val="333333"/>
          <w:sz w:val="24"/>
          <w:szCs w:val="24"/>
        </w:rPr>
        <w:t>а) красный, синий, зеленый б) красный, желтый, синий в) красный, фиолетовый, синий</w:t>
      </w:r>
    </w:p>
    <w:p w:rsidR="00BC2B85" w:rsidRPr="00BC2B85" w:rsidRDefault="00BC2B85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D7628F" w:rsidRPr="00BC2B85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BC2B85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3.Выбери один правильный ответ:</w:t>
      </w:r>
    </w:p>
    <w:p w:rsidR="00D7628F" w:rsidRPr="00BC2B85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C2B8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Фиолетовую краску можно получить, смешав:</w:t>
      </w:r>
    </w:p>
    <w:p w:rsidR="00D7628F" w:rsidRPr="00BC2B85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C2B85">
        <w:rPr>
          <w:rFonts w:ascii="Times New Roman" w:eastAsia="Times New Roman" w:hAnsi="Times New Roman" w:cs="Times New Roman"/>
          <w:color w:val="333333"/>
          <w:sz w:val="24"/>
          <w:szCs w:val="24"/>
        </w:rPr>
        <w:t>а) синюю и зелёную</w:t>
      </w:r>
    </w:p>
    <w:p w:rsidR="00D7628F" w:rsidRPr="00BC2B85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C2B85">
        <w:rPr>
          <w:rFonts w:ascii="Times New Roman" w:eastAsia="Times New Roman" w:hAnsi="Times New Roman" w:cs="Times New Roman"/>
          <w:color w:val="333333"/>
          <w:sz w:val="24"/>
          <w:szCs w:val="24"/>
        </w:rPr>
        <w:t>б) красную и зелёную</w:t>
      </w:r>
    </w:p>
    <w:p w:rsidR="00D7628F" w:rsidRPr="00BC2B85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C2B85">
        <w:rPr>
          <w:rFonts w:ascii="Times New Roman" w:eastAsia="Times New Roman" w:hAnsi="Times New Roman" w:cs="Times New Roman"/>
          <w:color w:val="333333"/>
          <w:sz w:val="24"/>
          <w:szCs w:val="24"/>
        </w:rPr>
        <w:t>в) синюю и красную</w:t>
      </w:r>
    </w:p>
    <w:p w:rsidR="00BC2B85" w:rsidRPr="00BC2B85" w:rsidRDefault="00BC2B85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D7628F" w:rsidRPr="00BC2B85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C2B85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4. Назовите ахроматические цвета?</w:t>
      </w:r>
      <w:r w:rsidRPr="00BC2B8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______________, ____________, ___________</w:t>
      </w:r>
    </w:p>
    <w:p w:rsidR="00BC2B85" w:rsidRPr="00BC2B85" w:rsidRDefault="00BC2B85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D7628F" w:rsidRPr="00BC2B85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BC2B85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5.Вставьте пропущенное слово:</w:t>
      </w:r>
    </w:p>
    <w:p w:rsidR="00D7628F" w:rsidRPr="00BC2B85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C2B8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Вид изобразительного искусства, художественным средством которого является цвет –</w:t>
      </w:r>
    </w:p>
    <w:p w:rsidR="00D7628F" w:rsidRPr="00BC2B85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C2B8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это___________________________________________</w:t>
      </w:r>
    </w:p>
    <w:p w:rsidR="00BC2B85" w:rsidRPr="00BC2B85" w:rsidRDefault="00BC2B85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D7628F" w:rsidRPr="00BC2B85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BC2B85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6.Выбери несколько верных ответов</w:t>
      </w:r>
    </w:p>
    <w:p w:rsidR="00BC2B85" w:rsidRPr="00BC2B85" w:rsidRDefault="00BC2B85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D7628F" w:rsidRPr="00BC2B85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C2B8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Основные средства живописи:</w:t>
      </w:r>
    </w:p>
    <w:p w:rsidR="00D7628F" w:rsidRPr="00BC2B85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C2B85">
        <w:rPr>
          <w:rFonts w:ascii="Times New Roman" w:eastAsia="Times New Roman" w:hAnsi="Times New Roman" w:cs="Times New Roman"/>
          <w:color w:val="333333"/>
          <w:sz w:val="24"/>
          <w:szCs w:val="24"/>
        </w:rPr>
        <w:t>а) штрих</w:t>
      </w:r>
    </w:p>
    <w:p w:rsidR="00D7628F" w:rsidRPr="00BC2B85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C2B85">
        <w:rPr>
          <w:rFonts w:ascii="Times New Roman" w:eastAsia="Times New Roman" w:hAnsi="Times New Roman" w:cs="Times New Roman"/>
          <w:color w:val="333333"/>
          <w:sz w:val="24"/>
          <w:szCs w:val="24"/>
        </w:rPr>
        <w:t>б) цвет</w:t>
      </w:r>
    </w:p>
    <w:p w:rsidR="00D7628F" w:rsidRPr="00BC2B85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C2B85">
        <w:rPr>
          <w:rFonts w:ascii="Times New Roman" w:eastAsia="Times New Roman" w:hAnsi="Times New Roman" w:cs="Times New Roman"/>
          <w:color w:val="333333"/>
          <w:sz w:val="24"/>
          <w:szCs w:val="24"/>
        </w:rPr>
        <w:t>в) мазок</w:t>
      </w:r>
    </w:p>
    <w:p w:rsidR="00D7628F" w:rsidRPr="00BC2B85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C2B85">
        <w:rPr>
          <w:rFonts w:ascii="Times New Roman" w:eastAsia="Times New Roman" w:hAnsi="Times New Roman" w:cs="Times New Roman"/>
          <w:color w:val="333333"/>
          <w:sz w:val="24"/>
          <w:szCs w:val="24"/>
        </w:rPr>
        <w:t>г) линия</w:t>
      </w:r>
    </w:p>
    <w:p w:rsidR="00BC2B85" w:rsidRPr="00BC2B85" w:rsidRDefault="00BC2B85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D7628F" w:rsidRPr="00BC2B85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BC2B85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7. Выбери несколько верных ответов</w:t>
      </w:r>
    </w:p>
    <w:p w:rsidR="00BC2B85" w:rsidRPr="00BC2B85" w:rsidRDefault="00BC2B85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D7628F" w:rsidRPr="00BC2B85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BC2B85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Основные средства графики:</w:t>
      </w:r>
    </w:p>
    <w:p w:rsidR="00D7628F" w:rsidRPr="00BC2B85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C2B85">
        <w:rPr>
          <w:rFonts w:ascii="Times New Roman" w:eastAsia="Times New Roman" w:hAnsi="Times New Roman" w:cs="Times New Roman"/>
          <w:color w:val="333333"/>
          <w:sz w:val="24"/>
          <w:szCs w:val="24"/>
        </w:rPr>
        <w:t>а) линия</w:t>
      </w:r>
    </w:p>
    <w:p w:rsidR="00D7628F" w:rsidRPr="00BC2B85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C2B85">
        <w:rPr>
          <w:rFonts w:ascii="Times New Roman" w:eastAsia="Times New Roman" w:hAnsi="Times New Roman" w:cs="Times New Roman"/>
          <w:color w:val="333333"/>
          <w:sz w:val="24"/>
          <w:szCs w:val="24"/>
        </w:rPr>
        <w:t>б) штрих</w:t>
      </w:r>
    </w:p>
    <w:p w:rsidR="00D7628F" w:rsidRPr="00BC2B85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C2B85">
        <w:rPr>
          <w:rFonts w:ascii="Times New Roman" w:eastAsia="Times New Roman" w:hAnsi="Times New Roman" w:cs="Times New Roman"/>
          <w:color w:val="333333"/>
          <w:sz w:val="24"/>
          <w:szCs w:val="24"/>
        </w:rPr>
        <w:t>в) цвет</w:t>
      </w:r>
    </w:p>
    <w:p w:rsidR="00D7628F" w:rsidRPr="00BC2B85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C2B85">
        <w:rPr>
          <w:rFonts w:ascii="Times New Roman" w:eastAsia="Times New Roman" w:hAnsi="Times New Roman" w:cs="Times New Roman"/>
          <w:color w:val="333333"/>
          <w:sz w:val="24"/>
          <w:szCs w:val="24"/>
        </w:rPr>
        <w:t>г) мазок</w:t>
      </w:r>
    </w:p>
    <w:p w:rsidR="00D7628F" w:rsidRPr="00BC2B85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C2B85">
        <w:rPr>
          <w:rFonts w:ascii="Times New Roman" w:eastAsia="Times New Roman" w:hAnsi="Times New Roman" w:cs="Times New Roman"/>
          <w:color w:val="333333"/>
          <w:sz w:val="24"/>
          <w:szCs w:val="24"/>
        </w:rPr>
        <w:t>д) пятно</w:t>
      </w:r>
    </w:p>
    <w:p w:rsidR="00BC2B85" w:rsidRPr="00BC2B85" w:rsidRDefault="00BC2B85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BC2B85" w:rsidRPr="00BC2B85" w:rsidRDefault="00BC2B85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</w:pPr>
    </w:p>
    <w:p w:rsidR="00D7628F" w:rsidRPr="00BC2B85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BC2B85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8. Перечислите живописные материалы в изобразительном искусстве</w:t>
      </w:r>
      <w:r w:rsidRPr="00BC2B85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________, _______, ______, _______, ___________________, _______________</w:t>
      </w:r>
    </w:p>
    <w:p w:rsidR="00D7628F" w:rsidRPr="00BC2B85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BC2B85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9. Перечислите скульптурные материалы в изобразительном искусстве</w:t>
      </w:r>
      <w:r w:rsidRPr="00BC2B85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________, _______, ______, _______, ___________________, _______________</w:t>
      </w:r>
    </w:p>
    <w:p w:rsidR="00D7628F" w:rsidRPr="00BC2B85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C2B85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lastRenderedPageBreak/>
        <w:t>10. Перечислите графические материалы в изобразительном искусстве</w:t>
      </w:r>
      <w:r w:rsidRPr="00BC2B85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________, _______,</w:t>
      </w:r>
      <w:r w:rsidRPr="00BC2B8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______, _______, ___________________, _______________</w:t>
      </w:r>
    </w:p>
    <w:p w:rsidR="00BC2B85" w:rsidRPr="00BC2B85" w:rsidRDefault="00BC2B85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D7628F" w:rsidRPr="00BC2B85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BC2B85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t>11. Выберете изобразительные виды искусства</w:t>
      </w:r>
      <w:r w:rsidRPr="00BC2B85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:</w:t>
      </w:r>
    </w:p>
    <w:p w:rsidR="00D7628F" w:rsidRPr="00BC2B85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C2B85">
        <w:rPr>
          <w:rFonts w:ascii="Times New Roman" w:eastAsia="Times New Roman" w:hAnsi="Times New Roman" w:cs="Times New Roman"/>
          <w:color w:val="333333"/>
          <w:sz w:val="24"/>
          <w:szCs w:val="24"/>
        </w:rPr>
        <w:t>а) графика б) живопись в) скульптура г) архитектура</w:t>
      </w:r>
    </w:p>
    <w:p w:rsidR="00BC2B85" w:rsidRPr="00BC2B85" w:rsidRDefault="00BC2B85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D7628F" w:rsidRPr="00BC2B85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BC2B85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t>12. Выберете неизобразительные виды искусства:</w:t>
      </w:r>
    </w:p>
    <w:p w:rsidR="00D7628F" w:rsidRPr="00BC2B85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C2B85">
        <w:rPr>
          <w:rFonts w:ascii="Times New Roman" w:eastAsia="Times New Roman" w:hAnsi="Times New Roman" w:cs="Times New Roman"/>
          <w:color w:val="333333"/>
          <w:sz w:val="24"/>
          <w:szCs w:val="24"/>
        </w:rPr>
        <w:t>а) дизайн б) графика в) скульптура в) архитектура</w:t>
      </w:r>
    </w:p>
    <w:p w:rsidR="00D7628F" w:rsidRPr="00BC2B85" w:rsidRDefault="00D7628F" w:rsidP="00AF57BE">
      <w:pPr>
        <w:shd w:val="clear" w:color="auto" w:fill="FFFFFF"/>
        <w:spacing w:after="15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D7628F" w:rsidRPr="00BC2B85" w:rsidRDefault="00D7628F" w:rsidP="00AF57BE">
      <w:pPr>
        <w:shd w:val="clear" w:color="auto" w:fill="FFFFFF"/>
        <w:spacing w:after="15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C2B85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Ответы</w:t>
      </w:r>
      <w:r w:rsidRPr="00BC2B85">
        <w:rPr>
          <w:rFonts w:ascii="Times New Roman" w:eastAsia="Times New Roman" w:hAnsi="Times New Roman" w:cs="Times New Roman"/>
          <w:color w:val="333333"/>
          <w:sz w:val="24"/>
          <w:szCs w:val="24"/>
        </w:rPr>
        <w:t>: 1 – набросок; 2-б; 3- в; 4- серый, чёрный…; 5- живопись, 6-б, в; 7- а, б, д; 8- темпера, акварель, гуашь, масло; 9- глина, гипс, дерево, металл, различные виды камней, 10- карандаш, сангина, пастель, цветные карандаши, фломастеры, различные ручки, тушь и перо; 11- а, б, в; 12- а, в.</w:t>
      </w:r>
    </w:p>
    <w:p w:rsidR="00BC2B85" w:rsidRP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P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P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P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P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P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P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P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P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P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P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P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Default="00BC2B85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C2B85" w:rsidRPr="00BC2B85" w:rsidRDefault="00BC2B85" w:rsidP="00BC2B8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C2B85">
        <w:rPr>
          <w:rFonts w:ascii="Times New Roman" w:hAnsi="Times New Roman" w:cs="Times New Roman"/>
          <w:b/>
          <w:sz w:val="24"/>
          <w:szCs w:val="24"/>
          <w:u w:val="single"/>
        </w:rPr>
        <w:t>6 КЛАСС</w:t>
      </w:r>
    </w:p>
    <w:p w:rsidR="00BC2B85" w:rsidRPr="00BC2B85" w:rsidRDefault="00BC2B85" w:rsidP="00BC2B8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C2B85">
        <w:rPr>
          <w:rFonts w:ascii="Times New Roman" w:hAnsi="Times New Roman" w:cs="Times New Roman"/>
          <w:b/>
          <w:sz w:val="24"/>
          <w:szCs w:val="24"/>
          <w:u w:val="single"/>
        </w:rPr>
        <w:t>Тест №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</w:t>
      </w:r>
    </w:p>
    <w:p w:rsidR="00BC2B85" w:rsidRDefault="00BC2B85" w:rsidP="00256D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7628F" w:rsidRPr="00B7627F" w:rsidRDefault="00D7628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B7627F">
        <w:rPr>
          <w:rFonts w:ascii="Times New Roman" w:hAnsi="Times New Roman" w:cs="Times New Roman"/>
          <w:b/>
          <w:sz w:val="24"/>
          <w:szCs w:val="24"/>
        </w:rPr>
        <w:t>2. «Мир наших вещей. Натюрморт»</w:t>
      </w:r>
    </w:p>
    <w:p w:rsidR="00AA6E22" w:rsidRDefault="00AA6E22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AA6E22" w:rsidRPr="00AA6E22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</w:pPr>
      <w:r w:rsidRPr="00AA6E22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t>1. Как называется жанр изобразительного искусства, в котором изображают нео</w:t>
      </w:r>
    </w:p>
    <w:p w:rsidR="00D7628F" w:rsidRPr="00AA6E22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AA6E22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t>душевлённые предметы?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а) живопись б) анималистический жанр в) натюрморт г) пейзаж д) портрет</w:t>
      </w:r>
    </w:p>
    <w:p w:rsidR="00AA6E22" w:rsidRDefault="00AA6E22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D7628F" w:rsidRPr="00AA6E22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AA6E22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t>2. Натюрморт – это изображение: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а) мёртвой натуры б) живой натуры</w:t>
      </w:r>
    </w:p>
    <w:p w:rsidR="00AA6E22" w:rsidRDefault="00AA6E22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D7628F" w:rsidRPr="00AA6E22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AA6E22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t>3.</w:t>
      </w:r>
      <w:r w:rsidR="00AA6E22" w:rsidRPr="00AA6E22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t>Непрозрачные краски,</w:t>
      </w:r>
      <w:r w:rsidRPr="00AA6E22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t xml:space="preserve"> растворяющиеся водой: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а) акварель</w:t>
      </w: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б) масляная</w:t>
      </w: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в) гуашь</w:t>
      </w: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г) темпера</w:t>
      </w:r>
    </w:p>
    <w:p w:rsidR="00AA6E22" w:rsidRDefault="00AA6E22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D7628F" w:rsidRPr="00AA6E22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AA6E22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t>4. Временный публичный показ художественных произведений: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а) концерт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б) выставка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в) кино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г) театр</w:t>
      </w:r>
    </w:p>
    <w:p w:rsidR="00AA6E22" w:rsidRDefault="00AA6E22" w:rsidP="00256D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A6E22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5. Поверхность, куда лучи света не попадают, то есть неосвещенная поверхность предмета</w:t>
      </w:r>
      <w:r w:rsidRPr="00B7627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: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а) рефлекс</w:t>
      </w: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б) блик</w:t>
      </w: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в) тень</w:t>
      </w: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г) свет</w:t>
      </w:r>
    </w:p>
    <w:p w:rsidR="00AA6E22" w:rsidRDefault="00AA6E22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D7628F" w:rsidRPr="00AA6E22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AA6E22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t>6. Правила и закономерности изображения предметов в пространстве: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а) колорит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б) перспектива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в) пропорции предметов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г) конструкция</w:t>
      </w:r>
    </w:p>
    <w:p w:rsidR="00AA6E22" w:rsidRDefault="00AA6E22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D7628F" w:rsidRPr="00AA6E22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AA6E22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t>7. Жанр натюрморта нельзя встретить: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а) в графике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б) в скульптуре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в) в архитектуре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г) в живописи</w:t>
      </w:r>
    </w:p>
    <w:p w:rsidR="00AA6E22" w:rsidRDefault="00AA6E22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D7628F" w:rsidRPr="00AA6E22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AA6E22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t>8.В каком веке возник жанр натюрморта: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а) в 15 веке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б) в 16 веке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в) в 17 веке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г) в 18 веке</w:t>
      </w:r>
    </w:p>
    <w:p w:rsidR="00AA6E22" w:rsidRDefault="00AA6E22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D7628F" w:rsidRPr="00AA6E22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AA6E22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t>9. К холодным цветам относятся: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а) синий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б) красный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в) голубой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г) желтый</w:t>
      </w:r>
    </w:p>
    <w:p w:rsidR="00AA6E22" w:rsidRDefault="00AA6E22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D7628F" w:rsidRPr="00AA6E22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AA6E22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t xml:space="preserve">10. Светотень </w:t>
      </w:r>
      <w:r w:rsidR="00AA6E22" w:rsidRPr="00AA6E22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t>— это</w:t>
      </w:r>
      <w:r w:rsidRPr="00AA6E22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t>: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а) отражение света от поверхности одного предмета в затенённой части другого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б) тень, уходящая в глубину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в) способ передачи объёма предмета с помощью теней и света</w:t>
      </w:r>
    </w:p>
    <w:p w:rsidR="00AA6E22" w:rsidRDefault="00AA6E22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D7628F" w:rsidRPr="00AA6E22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AA6E22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t xml:space="preserve">11. Русский художник автор живописного полотна </w:t>
      </w:r>
      <w:r w:rsidR="00AA6E22" w:rsidRPr="00AA6E22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t>«Неприбранный</w:t>
      </w:r>
      <w:r w:rsidRPr="00AA6E22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t xml:space="preserve"> стол»: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а) Шишкин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б) Левитан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в) Грабарь</w:t>
      </w:r>
    </w:p>
    <w:p w:rsidR="00AA6E22" w:rsidRDefault="00AA6E22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D7628F" w:rsidRPr="00AA6E22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AA6E22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t>12. Как переводится слово конструкция?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а) геометрические тела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б) строение, т. е. взаимное расположение частей предмета, их соотношение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в) геометрические фигуры разной величины</w:t>
      </w:r>
    </w:p>
    <w:p w:rsidR="00D7628F" w:rsidRPr="00B7627F" w:rsidRDefault="00D7628F" w:rsidP="00D762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Ответы</w:t>
      </w: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: 1- в; 2- а; 3- в; 4- б; 5- в; 6- б; 7- в; 8- б; 9- а</w:t>
      </w:r>
      <w:r w:rsidR="00256D0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в; 10- в; 11- в; 12- б.</w:t>
      </w:r>
    </w:p>
    <w:p w:rsidR="00D7628F" w:rsidRPr="00B7627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AA6E22" w:rsidRDefault="00AA6E22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256D06" w:rsidRDefault="00256D06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AA6E22" w:rsidRPr="00BC2B85" w:rsidRDefault="00AA6E22" w:rsidP="00AA6E2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Pr="00BC2B85">
        <w:rPr>
          <w:rFonts w:ascii="Times New Roman" w:hAnsi="Times New Roman" w:cs="Times New Roman"/>
          <w:b/>
          <w:sz w:val="24"/>
          <w:szCs w:val="24"/>
          <w:u w:val="single"/>
        </w:rPr>
        <w:t xml:space="preserve"> КЛАСС</w:t>
      </w:r>
    </w:p>
    <w:p w:rsidR="00AA6E22" w:rsidRPr="00BC2B85" w:rsidRDefault="00AA6E22" w:rsidP="00AA6E2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C2B85">
        <w:rPr>
          <w:rFonts w:ascii="Times New Roman" w:hAnsi="Times New Roman" w:cs="Times New Roman"/>
          <w:b/>
          <w:sz w:val="24"/>
          <w:szCs w:val="24"/>
          <w:u w:val="single"/>
        </w:rPr>
        <w:t>Тест №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1</w:t>
      </w:r>
    </w:p>
    <w:p w:rsidR="00D7628F" w:rsidRPr="00B7627F" w:rsidRDefault="00D7628F" w:rsidP="00AA6E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</w:rPr>
      </w:pPr>
    </w:p>
    <w:p w:rsidR="00D7628F" w:rsidRPr="00B7627F" w:rsidRDefault="00D7628F" w:rsidP="00AF57BE">
      <w:pPr>
        <w:overflowPunct w:val="0"/>
        <w:autoSpaceDE w:val="0"/>
        <w:autoSpaceDN w:val="0"/>
        <w:adjustRightInd w:val="0"/>
        <w:spacing w:line="240" w:lineRule="auto"/>
        <w:ind w:firstLine="284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B7627F">
        <w:rPr>
          <w:rFonts w:ascii="Times New Roman" w:hAnsi="Times New Roman" w:cs="Times New Roman"/>
          <w:b/>
          <w:sz w:val="24"/>
          <w:szCs w:val="24"/>
        </w:rPr>
        <w:t>1. «Дизайн и архитектура – конструктивные искусства в ряду пространственных искусств. Художник дизайн – архитектура. Искусство композиции – основа дизайна и архитектуры»</w:t>
      </w:r>
    </w:p>
    <w:p w:rsidR="002D3351" w:rsidRPr="00AA6E22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A6E22">
        <w:rPr>
          <w:rFonts w:ascii="Times New Roman" w:eastAsia="Times New Roman" w:hAnsi="Times New Roman" w:cs="Times New Roman"/>
          <w:b/>
          <w:iCs/>
          <w:sz w:val="24"/>
          <w:szCs w:val="24"/>
        </w:rPr>
        <w:t>Выбери один правильный ответ:</w:t>
      </w:r>
    </w:p>
    <w:p w:rsidR="00AA6E22" w:rsidRPr="00AA6E22" w:rsidRDefault="00AA6E22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2D3351" w:rsidRPr="00B7627F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E22">
        <w:rPr>
          <w:rFonts w:ascii="Times New Roman" w:eastAsia="Times New Roman" w:hAnsi="Times New Roman" w:cs="Times New Roman"/>
          <w:b/>
          <w:iCs/>
          <w:sz w:val="24"/>
          <w:szCs w:val="24"/>
        </w:rPr>
        <w:t>1. Искусство строить и проектировать, зодчество</w:t>
      </w:r>
      <w:r w:rsidRPr="00B7627F">
        <w:rPr>
          <w:rFonts w:ascii="Times New Roman" w:eastAsia="Times New Roman" w:hAnsi="Times New Roman" w:cs="Times New Roman"/>
          <w:i/>
          <w:iCs/>
          <w:sz w:val="24"/>
          <w:szCs w:val="24"/>
        </w:rPr>
        <w:t>:</w:t>
      </w:r>
    </w:p>
    <w:p w:rsidR="002D3351" w:rsidRPr="00B7627F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sz w:val="24"/>
          <w:szCs w:val="24"/>
        </w:rPr>
        <w:t>а) декоративно-прикладное искусство</w:t>
      </w:r>
    </w:p>
    <w:p w:rsidR="002D3351" w:rsidRPr="00B7627F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sz w:val="24"/>
          <w:szCs w:val="24"/>
        </w:rPr>
        <w:t>б) дизайн</w:t>
      </w:r>
    </w:p>
    <w:p w:rsidR="002D3351" w:rsidRPr="00B7627F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sz w:val="24"/>
          <w:szCs w:val="24"/>
        </w:rPr>
        <w:t>в) архитектура</w:t>
      </w:r>
    </w:p>
    <w:p w:rsidR="00AA6E22" w:rsidRDefault="00AA6E22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2D3351" w:rsidRPr="00AA6E22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A6E22">
        <w:rPr>
          <w:rFonts w:ascii="Times New Roman" w:eastAsia="Times New Roman" w:hAnsi="Times New Roman" w:cs="Times New Roman"/>
          <w:b/>
          <w:iCs/>
          <w:sz w:val="24"/>
          <w:szCs w:val="24"/>
        </w:rPr>
        <w:t>2. Кто из перечисленных деятелей искусства является выдающимся архитектором?</w:t>
      </w:r>
    </w:p>
    <w:p w:rsidR="002D3351" w:rsidRPr="00B7627F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sz w:val="24"/>
          <w:szCs w:val="24"/>
        </w:rPr>
        <w:t>а) Б. Кустодиев в) В. Растрелли</w:t>
      </w:r>
    </w:p>
    <w:p w:rsidR="002D3351" w:rsidRPr="00B7627F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sz w:val="24"/>
          <w:szCs w:val="24"/>
        </w:rPr>
        <w:t>б) И. Шишкин г) М. Врубель</w:t>
      </w:r>
    </w:p>
    <w:p w:rsidR="00AA6E22" w:rsidRDefault="00AA6E22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2D3351" w:rsidRPr="00AA6E22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A6E22">
        <w:rPr>
          <w:rFonts w:ascii="Times New Roman" w:eastAsia="Times New Roman" w:hAnsi="Times New Roman" w:cs="Times New Roman"/>
          <w:b/>
          <w:iCs/>
          <w:sz w:val="24"/>
          <w:szCs w:val="24"/>
        </w:rPr>
        <w:t>3.Пространственное искусство (визуальное):</w:t>
      </w:r>
    </w:p>
    <w:p w:rsidR="002D3351" w:rsidRPr="00B7627F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sz w:val="24"/>
          <w:szCs w:val="24"/>
        </w:rPr>
        <w:t>а) театр в) живопись</w:t>
      </w:r>
    </w:p>
    <w:p w:rsidR="002D3351" w:rsidRPr="00B7627F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sz w:val="24"/>
          <w:szCs w:val="24"/>
        </w:rPr>
        <w:t>б) музыка г) архитектура</w:t>
      </w:r>
    </w:p>
    <w:p w:rsidR="00AA6E22" w:rsidRDefault="00AA6E22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2D3351" w:rsidRPr="00AA6E22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A6E22">
        <w:rPr>
          <w:rFonts w:ascii="Times New Roman" w:eastAsia="Times New Roman" w:hAnsi="Times New Roman" w:cs="Times New Roman"/>
          <w:b/>
          <w:iCs/>
          <w:sz w:val="24"/>
          <w:szCs w:val="24"/>
        </w:rPr>
        <w:t>4. В конце неолита (6-4-е тыс. до н.э.) появляются первые архитектурные каменные сооружения погребального и культового назначения. Выберите правильный ответ:</w:t>
      </w:r>
    </w:p>
    <w:p w:rsidR="002D3351" w:rsidRPr="00B7627F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sz w:val="24"/>
          <w:szCs w:val="24"/>
        </w:rPr>
        <w:t>а) пирамиды в) зиккураты</w:t>
      </w:r>
    </w:p>
    <w:p w:rsidR="002D3351" w:rsidRPr="00B7627F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sz w:val="24"/>
          <w:szCs w:val="24"/>
        </w:rPr>
        <w:t>б) дольмены г) мас</w:t>
      </w:r>
      <w:r w:rsidR="00256D06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B7627F">
        <w:rPr>
          <w:rFonts w:ascii="Times New Roman" w:eastAsia="Times New Roman" w:hAnsi="Times New Roman" w:cs="Times New Roman"/>
          <w:sz w:val="24"/>
          <w:szCs w:val="24"/>
        </w:rPr>
        <w:t>табы</w:t>
      </w:r>
    </w:p>
    <w:p w:rsidR="00AA6E22" w:rsidRDefault="00AA6E22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2D3351" w:rsidRPr="00AA6E22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A6E22">
        <w:rPr>
          <w:rFonts w:ascii="Times New Roman" w:eastAsia="Times New Roman" w:hAnsi="Times New Roman" w:cs="Times New Roman"/>
          <w:b/>
          <w:iCs/>
          <w:sz w:val="24"/>
          <w:szCs w:val="24"/>
        </w:rPr>
        <w:t>5. Как древние греки называли возвышенность в укрепленной части своих городов?</w:t>
      </w:r>
    </w:p>
    <w:p w:rsidR="002D3351" w:rsidRPr="00B7627F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sz w:val="24"/>
          <w:szCs w:val="24"/>
        </w:rPr>
        <w:t>а) Акрополь в) Цитадель</w:t>
      </w:r>
    </w:p>
    <w:p w:rsidR="002D3351" w:rsidRPr="00B7627F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sz w:val="24"/>
          <w:szCs w:val="24"/>
        </w:rPr>
        <w:t>б) Некрополь г) Храм</w:t>
      </w:r>
    </w:p>
    <w:p w:rsidR="00AA6E22" w:rsidRDefault="00AA6E22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2D3351" w:rsidRPr="00AA6E22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A6E22">
        <w:rPr>
          <w:rFonts w:ascii="Times New Roman" w:eastAsia="Times New Roman" w:hAnsi="Times New Roman" w:cs="Times New Roman"/>
          <w:b/>
          <w:iCs/>
          <w:sz w:val="24"/>
          <w:szCs w:val="24"/>
        </w:rPr>
        <w:t>6. Вставьте пропущенное слово:</w:t>
      </w:r>
    </w:p>
    <w:p w:rsidR="002D3351" w:rsidRPr="00B7627F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sz w:val="24"/>
          <w:szCs w:val="24"/>
        </w:rPr>
        <w:t>Храм Афины в Акрополе – это __________________</w:t>
      </w:r>
    </w:p>
    <w:p w:rsidR="002D3351" w:rsidRPr="00B7627F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i/>
          <w:iCs/>
          <w:sz w:val="24"/>
          <w:szCs w:val="24"/>
        </w:rPr>
        <w:t>7. Так называли архитекторов в Древней Руси:</w:t>
      </w:r>
    </w:p>
    <w:p w:rsidR="002D3351" w:rsidRPr="00B7627F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sz w:val="24"/>
          <w:szCs w:val="24"/>
        </w:rPr>
        <w:t>а) зодчий</w:t>
      </w:r>
    </w:p>
    <w:p w:rsidR="002D3351" w:rsidRPr="00B7627F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sz w:val="24"/>
          <w:szCs w:val="24"/>
        </w:rPr>
        <w:t>б) ваятель</w:t>
      </w:r>
    </w:p>
    <w:p w:rsidR="002D3351" w:rsidRPr="00B7627F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sz w:val="24"/>
          <w:szCs w:val="24"/>
        </w:rPr>
        <w:t>в) коробейник</w:t>
      </w:r>
    </w:p>
    <w:p w:rsidR="00AA6E22" w:rsidRPr="00AA6E22" w:rsidRDefault="00AA6E22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2D3351" w:rsidRPr="00AA6E22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A6E22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8. Что из </w:t>
      </w:r>
      <w:r w:rsidR="00256D06" w:rsidRPr="00AA6E22">
        <w:rPr>
          <w:rFonts w:ascii="Times New Roman" w:eastAsia="Times New Roman" w:hAnsi="Times New Roman" w:cs="Times New Roman"/>
          <w:b/>
          <w:iCs/>
          <w:sz w:val="24"/>
          <w:szCs w:val="24"/>
        </w:rPr>
        <w:t>нижеперечисленного</w:t>
      </w:r>
      <w:r w:rsidRPr="00AA6E22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является видом графики?</w:t>
      </w:r>
    </w:p>
    <w:p w:rsidR="002D3351" w:rsidRPr="00B7627F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sz w:val="24"/>
          <w:szCs w:val="24"/>
        </w:rPr>
        <w:t>а) пейзаж в) плакат</w:t>
      </w:r>
    </w:p>
    <w:p w:rsidR="002D3351" w:rsidRPr="00B7627F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sz w:val="24"/>
          <w:szCs w:val="24"/>
        </w:rPr>
        <w:t>б) портрет г) натюрморт</w:t>
      </w:r>
    </w:p>
    <w:p w:rsidR="00AA6E22" w:rsidRDefault="00AA6E22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2D3351" w:rsidRPr="00AA6E22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A6E22">
        <w:rPr>
          <w:rFonts w:ascii="Times New Roman" w:eastAsia="Times New Roman" w:hAnsi="Times New Roman" w:cs="Times New Roman"/>
          <w:b/>
          <w:iCs/>
          <w:sz w:val="24"/>
          <w:szCs w:val="24"/>
        </w:rPr>
        <w:t>9. К какому виду искусства относится экслибрис?</w:t>
      </w:r>
    </w:p>
    <w:p w:rsidR="002D3351" w:rsidRPr="00B7627F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sz w:val="24"/>
          <w:szCs w:val="24"/>
        </w:rPr>
        <w:t>а) живопись в) печатная графика</w:t>
      </w:r>
    </w:p>
    <w:p w:rsidR="002D3351" w:rsidRPr="00B7627F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sz w:val="24"/>
          <w:szCs w:val="24"/>
        </w:rPr>
        <w:t>б) рисунок г) ДПИ</w:t>
      </w:r>
    </w:p>
    <w:p w:rsidR="00AA6E22" w:rsidRDefault="00AA6E22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2D3351" w:rsidRPr="00AA6E22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A6E22">
        <w:rPr>
          <w:rFonts w:ascii="Times New Roman" w:eastAsia="Times New Roman" w:hAnsi="Times New Roman" w:cs="Times New Roman"/>
          <w:b/>
          <w:iCs/>
          <w:sz w:val="24"/>
          <w:szCs w:val="24"/>
        </w:rPr>
        <w:lastRenderedPageBreak/>
        <w:t>10. Страницы старинных рукописных книг были украшены рисунками, иллюстрировавшими текст книги. Эти рисунки назывались ....</w:t>
      </w:r>
    </w:p>
    <w:p w:rsidR="002D3351" w:rsidRPr="00B7627F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sz w:val="24"/>
          <w:szCs w:val="24"/>
        </w:rPr>
        <w:t>а) литографиями в) иллюстрациями</w:t>
      </w:r>
    </w:p>
    <w:p w:rsidR="002D3351" w:rsidRPr="00B7627F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sz w:val="24"/>
          <w:szCs w:val="24"/>
        </w:rPr>
        <w:t>б) миниатюрами г) ксилографиями</w:t>
      </w:r>
    </w:p>
    <w:p w:rsidR="002D3351" w:rsidRPr="00AA6E22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A6E22">
        <w:rPr>
          <w:rFonts w:ascii="Times New Roman" w:eastAsia="Times New Roman" w:hAnsi="Times New Roman" w:cs="Times New Roman"/>
          <w:b/>
          <w:iCs/>
          <w:sz w:val="24"/>
          <w:szCs w:val="24"/>
        </w:rPr>
        <w:t>11. Какой архитектурный стиль в Средние века характеризуется стрельчатыми сводами на ребрах, обилием каменной резьбы и скульптурных украшений, применением витражей, а также подчиненностью архитектурных форм вертикальному ритму?</w:t>
      </w:r>
    </w:p>
    <w:p w:rsidR="002D3351" w:rsidRPr="00B7627F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sz w:val="24"/>
          <w:szCs w:val="24"/>
        </w:rPr>
        <w:t>а) барокко в) рококо</w:t>
      </w:r>
    </w:p>
    <w:p w:rsidR="002D3351" w:rsidRPr="00B7627F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sz w:val="24"/>
          <w:szCs w:val="24"/>
        </w:rPr>
        <w:t>б) готика г) ампир</w:t>
      </w:r>
    </w:p>
    <w:p w:rsidR="002D3351" w:rsidRPr="00B7627F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i/>
          <w:iCs/>
          <w:sz w:val="24"/>
          <w:szCs w:val="24"/>
        </w:rPr>
        <w:t>12. Набор вставленных в оконный проем цветных стекол, составляющих орнаментальный узор или изображение:</w:t>
      </w:r>
    </w:p>
    <w:p w:rsidR="002D3351" w:rsidRPr="00B7627F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sz w:val="24"/>
          <w:szCs w:val="24"/>
        </w:rPr>
        <w:t>а) витраж в) панно</w:t>
      </w:r>
    </w:p>
    <w:p w:rsidR="002D3351" w:rsidRPr="00B7627F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sz w:val="24"/>
          <w:szCs w:val="24"/>
        </w:rPr>
        <w:t>б) мозаика г) картина</w:t>
      </w:r>
    </w:p>
    <w:p w:rsidR="002D3351" w:rsidRPr="00B7627F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</w:p>
    <w:p w:rsidR="002D3351" w:rsidRPr="00B7627F" w:rsidRDefault="002D3351" w:rsidP="002D33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Ответы</w:t>
      </w: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: 1-а; 2-в; 3- </w:t>
      </w:r>
      <w:r w:rsidR="00256D06"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в, г</w:t>
      </w:r>
      <w:r w:rsidRPr="00B7627F">
        <w:rPr>
          <w:rFonts w:ascii="Times New Roman" w:eastAsia="Times New Roman" w:hAnsi="Times New Roman" w:cs="Times New Roman"/>
          <w:color w:val="333333"/>
          <w:sz w:val="24"/>
          <w:szCs w:val="24"/>
        </w:rPr>
        <w:t>; 4 -б; 5-а; 6 – Парфенон; 7- а; 8-в; 9 –г; 10 – в; 11 –б; 12 – а.</w:t>
      </w:r>
    </w:p>
    <w:p w:rsidR="00AA6E22" w:rsidRDefault="00AA6E22" w:rsidP="00D7628F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D7628F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D7628F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D7628F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D7628F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D7628F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D7628F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D7628F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D7628F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D7628F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D7628F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D7628F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D7628F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D7628F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D7628F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D7628F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D7628F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D7628F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D7628F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D7628F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D7628F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D7628F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D7628F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AA6E22" w:rsidRDefault="00AA6E22" w:rsidP="00D7628F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AA6E22" w:rsidRPr="00AA6E22" w:rsidRDefault="00AA6E22" w:rsidP="00AA6E22">
      <w:pPr>
        <w:spacing w:after="0" w:line="360" w:lineRule="auto"/>
        <w:rPr>
          <w:rFonts w:ascii="Times New Roman" w:hAnsi="Times New Roman" w:cs="Times New Roman"/>
          <w:b/>
          <w:sz w:val="24"/>
          <w:szCs w:val="28"/>
          <w:u w:val="single"/>
        </w:rPr>
      </w:pPr>
      <w:r w:rsidRPr="00AA6E22">
        <w:rPr>
          <w:rFonts w:ascii="Times New Roman" w:hAnsi="Times New Roman" w:cs="Times New Roman"/>
          <w:b/>
          <w:sz w:val="24"/>
          <w:szCs w:val="28"/>
          <w:u w:val="single"/>
        </w:rPr>
        <w:t>7 КЛАСС</w:t>
      </w:r>
    </w:p>
    <w:p w:rsidR="00AA6E22" w:rsidRPr="00AA6E22" w:rsidRDefault="00AA6E22" w:rsidP="00AA6E2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C2B85">
        <w:rPr>
          <w:rFonts w:ascii="Times New Roman" w:hAnsi="Times New Roman" w:cs="Times New Roman"/>
          <w:b/>
          <w:sz w:val="24"/>
          <w:szCs w:val="24"/>
          <w:u w:val="single"/>
        </w:rPr>
        <w:t>Тест №</w:t>
      </w:r>
      <w:r w:rsidR="00D350E6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</w:p>
    <w:p w:rsidR="00AA6E22" w:rsidRDefault="00AA6E22" w:rsidP="00D7628F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D7628F" w:rsidRPr="00B7627F" w:rsidRDefault="00D7628F" w:rsidP="00D7628F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B7627F">
        <w:rPr>
          <w:rFonts w:ascii="Times New Roman" w:hAnsi="Times New Roman" w:cs="Times New Roman"/>
          <w:b/>
          <w:sz w:val="24"/>
          <w:szCs w:val="24"/>
        </w:rPr>
        <w:t>2. «Город и человек. Социальное значение дизайна и архитектуры как среды жизни человека»</w:t>
      </w:r>
    </w:p>
    <w:p w:rsidR="00E55FE0" w:rsidRPr="00AA6E22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A6E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 Универсальный принцип гармонии и красоты в пропорциях -</w:t>
      </w:r>
    </w:p>
    <w:p w:rsidR="00E55FE0" w:rsidRPr="00B7627F" w:rsidRDefault="00E55FE0" w:rsidP="00E55FE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Золотое сечение</w:t>
      </w:r>
    </w:p>
    <w:p w:rsidR="00E55FE0" w:rsidRPr="00B7627F" w:rsidRDefault="00E55FE0" w:rsidP="00E55FE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Канон</w:t>
      </w:r>
    </w:p>
    <w:p w:rsidR="00E55FE0" w:rsidRPr="00B7627F" w:rsidRDefault="00E55FE0" w:rsidP="00E55FE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Лепка формы</w:t>
      </w:r>
    </w:p>
    <w:p w:rsidR="00AA6E22" w:rsidRDefault="00AA6E22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55FE0" w:rsidRPr="00AA6E22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A6E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 Архитектура – это…</w:t>
      </w:r>
    </w:p>
    <w:p w:rsidR="00E55FE0" w:rsidRPr="00B7627F" w:rsidRDefault="00E55FE0" w:rsidP="00E55FE0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1. Искусство проектировать и строить объекты, оформляющие пространственную среду для жизни и деятельности человека.</w:t>
      </w:r>
    </w:p>
    <w:p w:rsidR="00E55FE0" w:rsidRPr="00B7627F" w:rsidRDefault="00E55FE0" w:rsidP="00E55FE0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2. Искусство проектировать и строить объекты.</w:t>
      </w:r>
    </w:p>
    <w:p w:rsidR="00E55FE0" w:rsidRPr="00B7627F" w:rsidRDefault="00E55FE0" w:rsidP="00E55FE0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3. Искусство строить объекты.</w:t>
      </w:r>
    </w:p>
    <w:p w:rsidR="00AA6E22" w:rsidRDefault="00AA6E22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AA6E22" w:rsidRDefault="00AA6E22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55FE0" w:rsidRPr="00AA6E22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A6E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Первое и главное мерило всему в архитектуре и дизайне -</w:t>
      </w:r>
    </w:p>
    <w:p w:rsidR="00E55FE0" w:rsidRPr="00B7627F" w:rsidRDefault="00E55FE0" w:rsidP="00E55FE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1. Высота зданий</w:t>
      </w:r>
    </w:p>
    <w:p w:rsidR="00E55FE0" w:rsidRPr="00B7627F" w:rsidRDefault="00E55FE0" w:rsidP="00E55FE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2. Красота зданий</w:t>
      </w:r>
    </w:p>
    <w:p w:rsidR="00E55FE0" w:rsidRPr="00B7627F" w:rsidRDefault="00E55FE0" w:rsidP="00E55FE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3. Человек.</w:t>
      </w:r>
    </w:p>
    <w:p w:rsidR="00AA6E22" w:rsidRDefault="00AA6E22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55FE0" w:rsidRPr="00AA6E22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A6E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Гармония</w:t>
      </w:r>
      <w:r w:rsidR="00256D06" w:rsidRPr="00AA6E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— это</w:t>
      </w:r>
      <w:r w:rsidRPr="00AA6E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…</w:t>
      </w:r>
    </w:p>
    <w:p w:rsidR="00E55FE0" w:rsidRPr="00B7627F" w:rsidRDefault="00E55FE0" w:rsidP="00E55FE0">
      <w:pPr>
        <w:shd w:val="clear" w:color="auto" w:fill="FFFFFF"/>
        <w:tabs>
          <w:tab w:val="left" w:pos="284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1. согласованность и упорядоченность всех элементов, составляющих целое.</w:t>
      </w:r>
    </w:p>
    <w:p w:rsidR="00E55FE0" w:rsidRPr="00B7627F" w:rsidRDefault="00E55FE0" w:rsidP="00E55FE0">
      <w:pPr>
        <w:shd w:val="clear" w:color="auto" w:fill="FFFFFF"/>
        <w:tabs>
          <w:tab w:val="left" w:pos="284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2. несогласованность, нарушение соответствия чего-либо с чем-либо </w:t>
      </w:r>
    </w:p>
    <w:p w:rsidR="00E55FE0" w:rsidRPr="00B7627F" w:rsidRDefault="00E55FE0" w:rsidP="00E55FE0">
      <w:pPr>
        <w:shd w:val="clear" w:color="auto" w:fill="FFFFFF"/>
        <w:tabs>
          <w:tab w:val="left" w:pos="284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3. Строгая соразмерность, симметричность зданий.</w:t>
      </w:r>
    </w:p>
    <w:p w:rsidR="00AA6E22" w:rsidRDefault="00AA6E22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E55FE0" w:rsidRPr="00AA6E22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A6E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Выбери верное утверждение.</w:t>
      </w:r>
    </w:p>
    <w:p w:rsidR="00E55FE0" w:rsidRPr="00B7627F" w:rsidRDefault="00E55FE0" w:rsidP="00E55FE0">
      <w:pPr>
        <w:shd w:val="clear" w:color="auto" w:fill="FFFFFF"/>
        <w:tabs>
          <w:tab w:val="left" w:pos="284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1. Композиция состоит только из изобразительных элементов.</w:t>
      </w:r>
    </w:p>
    <w:p w:rsidR="00E55FE0" w:rsidRPr="00B7627F" w:rsidRDefault="00E55FE0" w:rsidP="00E55FE0">
      <w:pPr>
        <w:shd w:val="clear" w:color="auto" w:fill="FFFFFF"/>
        <w:tabs>
          <w:tab w:val="left" w:pos="284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2. Композиция состоит не только из изобразительных элементов, но и из пространства между ними.</w:t>
      </w:r>
    </w:p>
    <w:p w:rsidR="00E55FE0" w:rsidRPr="00B7627F" w:rsidRDefault="00E55FE0" w:rsidP="00E55FE0">
      <w:pPr>
        <w:shd w:val="clear" w:color="auto" w:fill="FFFFFF"/>
        <w:tabs>
          <w:tab w:val="left" w:pos="284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3. Композиция второстепенный элемент в изобразительном искусстве.</w:t>
      </w:r>
    </w:p>
    <w:p w:rsidR="00D350E6" w:rsidRPr="00D350E6" w:rsidRDefault="00D350E6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55FE0" w:rsidRPr="00D350E6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350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</w:t>
      </w:r>
      <w:r w:rsidRPr="00D350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Построение художественного произведения, обусловленное его содержанием, характером и назначением.  </w:t>
      </w:r>
    </w:p>
    <w:p w:rsidR="00E55FE0" w:rsidRPr="00B7627F" w:rsidRDefault="00E55FE0" w:rsidP="00E55FE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Композиция</w:t>
      </w: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2. Сюжет </w:t>
      </w: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256D06"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3. Перспектива</w:t>
      </w:r>
    </w:p>
    <w:p w:rsidR="00D350E6" w:rsidRDefault="00D350E6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E55FE0" w:rsidRPr="00D350E6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350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Скульптура - одно из самых древних искусств, что в переводе с латинского означает:</w:t>
      </w:r>
    </w:p>
    <w:p w:rsidR="00E55FE0" w:rsidRPr="00B7627F" w:rsidRDefault="00E55FE0" w:rsidP="00E55FE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Лепить</w:t>
      </w:r>
    </w:p>
    <w:p w:rsidR="00E55FE0" w:rsidRPr="00B7627F" w:rsidRDefault="00E55FE0" w:rsidP="00E55FE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Воять</w:t>
      </w:r>
    </w:p>
    <w:p w:rsidR="00E55FE0" w:rsidRPr="00B7627F" w:rsidRDefault="00E55FE0" w:rsidP="00E55FE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Высекать</w:t>
      </w:r>
    </w:p>
    <w:p w:rsidR="00E55FE0" w:rsidRPr="00D350E6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350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 Крупнейший в мире музей русского искусства - Третьяковская галерея находится в:</w:t>
      </w:r>
    </w:p>
    <w:p w:rsidR="00E55FE0" w:rsidRPr="00B7627F" w:rsidRDefault="00E55FE0" w:rsidP="00E55FE0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С-Петербург</w:t>
      </w:r>
    </w:p>
    <w:p w:rsidR="00E55FE0" w:rsidRPr="00B7627F" w:rsidRDefault="00E55FE0" w:rsidP="00E55FE0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Пушкино</w:t>
      </w:r>
    </w:p>
    <w:p w:rsidR="00E55FE0" w:rsidRPr="00B7627F" w:rsidRDefault="00E55FE0" w:rsidP="00E55FE0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Москва</w:t>
      </w:r>
    </w:p>
    <w:p w:rsidR="00E55FE0" w:rsidRPr="00D350E6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350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Русский художник, сказочник, автор картин "Богатыри", "Аленушка", "Ковер-самолет".</w:t>
      </w:r>
    </w:p>
    <w:p w:rsidR="00E55FE0" w:rsidRPr="00B7627F" w:rsidRDefault="00E55FE0" w:rsidP="00E55FE0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И. Билибин</w:t>
      </w:r>
    </w:p>
    <w:p w:rsidR="00E55FE0" w:rsidRPr="00B7627F" w:rsidRDefault="00E55FE0" w:rsidP="00E55FE0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В. Васильев</w:t>
      </w:r>
    </w:p>
    <w:p w:rsidR="00E55FE0" w:rsidRPr="00B7627F" w:rsidRDefault="00E55FE0" w:rsidP="00E55FE0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В. Васнецов</w:t>
      </w:r>
    </w:p>
    <w:p w:rsidR="00E55FE0" w:rsidRPr="00D350E6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350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 Страницы старинных рукописных книг были украшены рисунками, иллюстрировавшими текст книги. Эти рисунки назывались ....</w:t>
      </w:r>
    </w:p>
    <w:p w:rsidR="00E55FE0" w:rsidRPr="00B7627F" w:rsidRDefault="00E55FE0" w:rsidP="00E55FE0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Литографиями</w:t>
      </w:r>
    </w:p>
    <w:p w:rsidR="00E55FE0" w:rsidRPr="00B7627F" w:rsidRDefault="00E55FE0" w:rsidP="00E55FE0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Миниатюрами</w:t>
      </w:r>
    </w:p>
    <w:p w:rsidR="00E55FE0" w:rsidRPr="00B7627F" w:rsidRDefault="00E55FE0" w:rsidP="00E55FE0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Иллюстрациями</w:t>
      </w:r>
    </w:p>
    <w:p w:rsidR="00D350E6" w:rsidRDefault="00D350E6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E55FE0" w:rsidRPr="00D350E6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350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 Перспектива-это</w:t>
      </w:r>
    </w:p>
    <w:p w:rsidR="00E55FE0" w:rsidRPr="00B7627F" w:rsidRDefault="00E55FE0" w:rsidP="00256D06">
      <w:pPr>
        <w:shd w:val="clear" w:color="auto" w:fill="FFFFFF"/>
        <w:spacing w:after="0" w:line="240" w:lineRule="auto"/>
        <w:ind w:left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1. Учение о способах передачи пространства на плоскости изображения.</w:t>
      </w:r>
    </w:p>
    <w:p w:rsidR="00E55FE0" w:rsidRPr="00B7627F" w:rsidRDefault="00E55FE0" w:rsidP="00256D06">
      <w:pPr>
        <w:shd w:val="clear" w:color="auto" w:fill="FFFFFF"/>
        <w:spacing w:after="0" w:line="240" w:lineRule="auto"/>
        <w:ind w:left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2. Учение о способах заполнения пространства.</w:t>
      </w:r>
    </w:p>
    <w:p w:rsidR="00E55FE0" w:rsidRPr="00B7627F" w:rsidRDefault="00E55FE0" w:rsidP="00256D06">
      <w:pPr>
        <w:shd w:val="clear" w:color="auto" w:fill="FFFFFF"/>
        <w:spacing w:after="0" w:line="240" w:lineRule="auto"/>
        <w:ind w:left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3. Умение планировать свою деятельность.</w:t>
      </w:r>
    </w:p>
    <w:p w:rsidR="00D350E6" w:rsidRDefault="00D350E6" w:rsidP="00256D06">
      <w:pPr>
        <w:shd w:val="clear" w:color="auto" w:fill="FFFFFF"/>
        <w:spacing w:after="0" w:line="240" w:lineRule="auto"/>
        <w:ind w:left="283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E55FE0" w:rsidRPr="00D350E6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350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12. Витраж</w:t>
      </w:r>
    </w:p>
    <w:p w:rsidR="00E55FE0" w:rsidRPr="00B7627F" w:rsidRDefault="00E55FE0" w:rsidP="00256D06">
      <w:pPr>
        <w:shd w:val="clear" w:color="auto" w:fill="FFFFFF"/>
        <w:spacing w:after="0" w:line="240" w:lineRule="auto"/>
        <w:ind w:left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1. Цветное остекление</w:t>
      </w:r>
    </w:p>
    <w:p w:rsidR="00E55FE0" w:rsidRPr="00B7627F" w:rsidRDefault="00E55FE0" w:rsidP="00256D06">
      <w:pPr>
        <w:shd w:val="clear" w:color="auto" w:fill="FFFFFF"/>
        <w:spacing w:after="0" w:line="240" w:lineRule="auto"/>
        <w:ind w:left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2. Роспись по ткани</w:t>
      </w:r>
    </w:p>
    <w:p w:rsidR="00E55FE0" w:rsidRPr="00B7627F" w:rsidRDefault="00E55FE0" w:rsidP="00256D06">
      <w:pPr>
        <w:shd w:val="clear" w:color="auto" w:fill="FFFFFF"/>
        <w:spacing w:after="0" w:line="240" w:lineRule="auto"/>
        <w:ind w:left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3. Роспись по сырой штукатурке</w:t>
      </w:r>
    </w:p>
    <w:p w:rsidR="00D350E6" w:rsidRDefault="00D350E6" w:rsidP="00E55F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55FE0" w:rsidRDefault="00E55FE0" w:rsidP="00E55F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Часть В.</w:t>
      </w:r>
    </w:p>
    <w:p w:rsidR="00D350E6" w:rsidRPr="00D350E6" w:rsidRDefault="00D350E6" w:rsidP="00E55F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55FE0" w:rsidRPr="00D350E6" w:rsidRDefault="00256D06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350E6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Часть. В</w:t>
      </w: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 xml:space="preserve"> </w:t>
      </w:r>
      <w:r w:rsidR="00E55FE0" w:rsidRPr="00D350E6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состоит из 3 заданий. Ответы на эти задания необходимо записать в виде слов, букв или цифр.</w:t>
      </w:r>
    </w:p>
    <w:p w:rsidR="00E55FE0" w:rsidRPr="00D350E6" w:rsidRDefault="00E55FE0" w:rsidP="00E55FE0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50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Сгруппируйте понятия:</w:t>
      </w:r>
    </w:p>
    <w:p w:rsidR="00E55FE0" w:rsidRPr="00D350E6" w:rsidRDefault="00D350E6" w:rsidP="00D350E6">
      <w:pPr>
        <w:shd w:val="clear" w:color="auto" w:fill="FFFFFF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50E6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D350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Виды</w:t>
      </w:r>
      <w:r w:rsidR="00E55FE0" w:rsidRPr="00D350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изобразительного искусства - _______________________</w:t>
      </w:r>
    </w:p>
    <w:p w:rsidR="00E55FE0" w:rsidRPr="00D350E6" w:rsidRDefault="00D350E6" w:rsidP="00D350E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="00E55FE0" w:rsidRPr="00D350E6">
        <w:rPr>
          <w:rFonts w:ascii="Times New Roman" w:eastAsia="Times New Roman" w:hAnsi="Times New Roman" w:cs="Times New Roman"/>
          <w:color w:val="000000"/>
          <w:sz w:val="24"/>
          <w:szCs w:val="24"/>
        </w:rPr>
        <w:t>Жанры изобразительного искусства - _______________________</w:t>
      </w:r>
    </w:p>
    <w:p w:rsidR="00D350E6" w:rsidRDefault="00D350E6" w:rsidP="00D350E6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55FE0" w:rsidRPr="00D350E6" w:rsidRDefault="00D350E6" w:rsidP="00D350E6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50E6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E55FE0" w:rsidRPr="00D350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архитектура, 2. пейзаж, 3. натюрморт, 4. живопись, 5. ДПИ, 6. анимализм, 7. бытовая картина, 8. скульптура, 9. историческое полотно, 10 портрет, </w:t>
      </w:r>
      <w:r w:rsidRPr="00D350E6">
        <w:rPr>
          <w:rFonts w:ascii="Times New Roman" w:eastAsia="Times New Roman" w:hAnsi="Times New Roman" w:cs="Times New Roman"/>
          <w:color w:val="000000"/>
          <w:sz w:val="24"/>
          <w:szCs w:val="24"/>
        </w:rPr>
        <w:t>11. графика</w:t>
      </w:r>
    </w:p>
    <w:p w:rsidR="00D350E6" w:rsidRDefault="00D350E6" w:rsidP="00E55F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E55FE0" w:rsidRPr="00B7627F" w:rsidRDefault="00E55FE0" w:rsidP="00E55F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2. Художники эпохи Возрождения первыми разработали правило деления пространства на планы:</w:t>
      </w:r>
    </w:p>
    <w:p w:rsidR="00D350E6" w:rsidRDefault="00D350E6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55FE0" w:rsidRPr="00B7627F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1. ближний план ___________________________________________________</w:t>
      </w:r>
    </w:p>
    <w:p w:rsidR="00E55FE0" w:rsidRPr="00B7627F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2. средний план ____________________________________________________</w:t>
      </w:r>
    </w:p>
    <w:p w:rsidR="00E55FE0" w:rsidRPr="00B7627F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3. дальний план ____________________________________________________</w:t>
      </w:r>
    </w:p>
    <w:p w:rsidR="00D350E6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(А. самый разработанный, тона мягкие; Б.теплый и контрастный;</w:t>
      </w:r>
    </w:p>
    <w:p w:rsidR="00D350E6" w:rsidRDefault="00D350E6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55FE0" w:rsidRPr="00B7627F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В. светлый обобщенный).</w:t>
      </w:r>
    </w:p>
    <w:p w:rsidR="00E55FE0" w:rsidRPr="00B7627F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55FE0" w:rsidRPr="00B7627F" w:rsidRDefault="00E55FE0" w:rsidP="00E55F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3. Свод правил и законов,</w:t>
      </w: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 которыми должен был руководствоваться художник при построении рисунка   называется _______________</w:t>
      </w:r>
      <w:r w:rsidR="00256D06"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_, это</w:t>
      </w: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же регламентировал в Древнем Египте своеобразный критерий красоты.</w:t>
      </w:r>
    </w:p>
    <w:p w:rsidR="00CC028F" w:rsidRPr="00B7627F" w:rsidRDefault="00CC028F" w:rsidP="00E55F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C028F" w:rsidRPr="00B7627F" w:rsidRDefault="00CC028F" w:rsidP="00E55F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55FE0" w:rsidRPr="00B7627F" w:rsidRDefault="00E55FE0" w:rsidP="00E55F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Ответы</w:t>
      </w: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E55FE0" w:rsidRPr="00B7627F" w:rsidRDefault="00E55FE0" w:rsidP="00E55F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Часть А.</w:t>
      </w:r>
    </w:p>
    <w:p w:rsidR="00E55FE0" w:rsidRPr="00B7627F" w:rsidRDefault="00E55FE0" w:rsidP="00E55FE0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E55FE0" w:rsidRPr="00B7627F" w:rsidRDefault="00E55FE0" w:rsidP="00E55FE0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E55FE0" w:rsidRPr="00B7627F" w:rsidRDefault="00E55FE0" w:rsidP="00E55FE0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E55FE0" w:rsidRPr="00B7627F" w:rsidRDefault="00E55FE0" w:rsidP="00E55FE0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E55FE0" w:rsidRPr="00B7627F" w:rsidRDefault="00E55FE0" w:rsidP="00E55FE0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E55FE0" w:rsidRPr="00B7627F" w:rsidRDefault="00E55FE0" w:rsidP="00E55FE0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E55FE0" w:rsidRPr="00B7627F" w:rsidRDefault="00E55FE0" w:rsidP="00E55FE0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E55FE0" w:rsidRPr="00B7627F" w:rsidRDefault="00E55FE0" w:rsidP="00E55FE0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E55FE0" w:rsidRPr="00B7627F" w:rsidRDefault="00E55FE0" w:rsidP="00E55FE0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E55FE0" w:rsidRPr="00B7627F" w:rsidRDefault="00E55FE0" w:rsidP="00E55FE0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E55FE0" w:rsidRPr="00B7627F" w:rsidRDefault="00E55FE0" w:rsidP="00E55FE0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E55FE0" w:rsidRPr="00B7627F" w:rsidRDefault="00E55FE0" w:rsidP="00E55FE0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E55FE0" w:rsidRPr="00B7627F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Часть В.</w:t>
      </w:r>
    </w:p>
    <w:p w:rsidR="00E55FE0" w:rsidRPr="00B7627F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 1</w:t>
      </w:r>
    </w:p>
    <w:p w:rsidR="00E55FE0" w:rsidRPr="00B7627F" w:rsidRDefault="00E55FE0" w:rsidP="00E55FE0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1,4,5,8,11</w:t>
      </w:r>
    </w:p>
    <w:p w:rsidR="00E55FE0" w:rsidRPr="00B7627F" w:rsidRDefault="00E55FE0" w:rsidP="00E55FE0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2,3,6,7,9,10</w:t>
      </w:r>
    </w:p>
    <w:p w:rsidR="00E55FE0" w:rsidRPr="00B7627F" w:rsidRDefault="00E55FE0" w:rsidP="00E55FE0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 2.</w:t>
      </w:r>
    </w:p>
    <w:p w:rsidR="00E55FE0" w:rsidRPr="00B7627F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1-Б, 2 – А, 3 – В</w:t>
      </w:r>
    </w:p>
    <w:p w:rsidR="00E55FE0" w:rsidRPr="00B7627F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 3</w:t>
      </w:r>
    </w:p>
    <w:p w:rsidR="00E55FE0" w:rsidRPr="00B7627F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Канон</w:t>
      </w:r>
    </w:p>
    <w:p w:rsidR="00E55FE0" w:rsidRPr="00B7627F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627F">
        <w:rPr>
          <w:rFonts w:ascii="Times New Roman" w:eastAsia="Times New Roman" w:hAnsi="Times New Roman" w:cs="Times New Roman"/>
          <w:color w:val="000000"/>
          <w:sz w:val="24"/>
          <w:szCs w:val="24"/>
        </w:rPr>
        <w:t>Часть 3</w:t>
      </w:r>
    </w:p>
    <w:p w:rsidR="00CC028F" w:rsidRPr="00B7627F" w:rsidRDefault="00CC028F" w:rsidP="00E55FE0">
      <w:pPr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CC028F" w:rsidRPr="00B7627F" w:rsidRDefault="00CC028F" w:rsidP="00E55FE0">
      <w:pPr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CC028F" w:rsidRPr="00B7627F" w:rsidRDefault="00CC028F" w:rsidP="00E55FE0">
      <w:pPr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CC028F" w:rsidRPr="00B7627F" w:rsidRDefault="00CC028F" w:rsidP="00E55FE0">
      <w:pPr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CC028F" w:rsidRDefault="00CC028F" w:rsidP="00E55FE0">
      <w:pPr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D350E6" w:rsidRDefault="00D350E6" w:rsidP="00E55FE0">
      <w:pPr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D350E6" w:rsidRDefault="00D350E6" w:rsidP="00E55FE0">
      <w:pPr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D350E6" w:rsidRDefault="00D350E6" w:rsidP="00E55FE0">
      <w:pPr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D350E6" w:rsidRDefault="00D350E6" w:rsidP="00E55FE0">
      <w:pPr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D350E6" w:rsidRDefault="00D350E6" w:rsidP="00E55FE0">
      <w:pPr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D350E6" w:rsidRDefault="00D350E6" w:rsidP="00E55FE0">
      <w:pPr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D350E6" w:rsidRDefault="00D350E6" w:rsidP="00E55FE0">
      <w:pPr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D350E6" w:rsidRDefault="00D350E6" w:rsidP="00E55FE0">
      <w:pPr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D350E6" w:rsidRDefault="00D350E6" w:rsidP="00E55FE0">
      <w:pPr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D350E6" w:rsidRDefault="00D350E6" w:rsidP="00E55FE0">
      <w:pPr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D350E6" w:rsidRDefault="00D350E6" w:rsidP="00E55FE0">
      <w:pPr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D350E6" w:rsidRDefault="00D350E6" w:rsidP="00E55FE0">
      <w:pPr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D350E6" w:rsidRDefault="00D350E6" w:rsidP="00E55FE0">
      <w:pPr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D350E6" w:rsidRDefault="00D350E6" w:rsidP="00E55FE0">
      <w:pPr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D350E6" w:rsidRDefault="00D350E6" w:rsidP="00E55FE0">
      <w:pPr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D350E6" w:rsidRDefault="00D350E6" w:rsidP="00E55FE0">
      <w:pPr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D350E6" w:rsidRDefault="00D350E6" w:rsidP="00E55FE0">
      <w:pPr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D350E6" w:rsidRDefault="00D350E6" w:rsidP="00E55FE0">
      <w:pPr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D350E6" w:rsidRDefault="00D350E6" w:rsidP="00E55FE0">
      <w:pPr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D350E6" w:rsidRDefault="00D350E6" w:rsidP="00E55FE0">
      <w:pPr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D350E6" w:rsidRDefault="00D350E6" w:rsidP="00E55FE0">
      <w:pPr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D350E6" w:rsidRDefault="00D350E6" w:rsidP="00E55FE0">
      <w:pPr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D350E6" w:rsidRDefault="00D350E6" w:rsidP="00E55FE0">
      <w:pPr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D350E6" w:rsidRDefault="00D350E6" w:rsidP="00E55FE0">
      <w:pPr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D350E6" w:rsidRDefault="00D350E6" w:rsidP="00E55FE0">
      <w:pPr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D350E6" w:rsidRDefault="00D350E6" w:rsidP="00E55FE0">
      <w:pPr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D350E6" w:rsidRDefault="00D350E6" w:rsidP="00E55FE0">
      <w:pPr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sectPr w:rsidR="00D350E6" w:rsidSect="00561FE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7B7" w:rsidRDefault="00A177B7" w:rsidP="00BF357E">
      <w:pPr>
        <w:spacing w:after="0" w:line="240" w:lineRule="auto"/>
      </w:pPr>
      <w:r>
        <w:separator/>
      </w:r>
    </w:p>
  </w:endnote>
  <w:endnote w:type="continuationSeparator" w:id="0">
    <w:p w:rsidR="00A177B7" w:rsidRDefault="00A177B7" w:rsidP="00BF3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7B7" w:rsidRDefault="00A177B7" w:rsidP="00BF357E">
      <w:pPr>
        <w:spacing w:after="0" w:line="240" w:lineRule="auto"/>
      </w:pPr>
      <w:r>
        <w:separator/>
      </w:r>
    </w:p>
  </w:footnote>
  <w:footnote w:type="continuationSeparator" w:id="0">
    <w:p w:rsidR="00A177B7" w:rsidRDefault="00A177B7" w:rsidP="00BF35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3F333CD"/>
    <w:multiLevelType w:val="multilevel"/>
    <w:tmpl w:val="12049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4E44FD"/>
    <w:multiLevelType w:val="multilevel"/>
    <w:tmpl w:val="B1EE9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946229"/>
    <w:multiLevelType w:val="multilevel"/>
    <w:tmpl w:val="12A25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547E03"/>
    <w:multiLevelType w:val="hybridMultilevel"/>
    <w:tmpl w:val="0D9A26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E3DC4"/>
    <w:multiLevelType w:val="multilevel"/>
    <w:tmpl w:val="76562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215343"/>
    <w:multiLevelType w:val="multilevel"/>
    <w:tmpl w:val="F33A7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8D915FC"/>
    <w:multiLevelType w:val="multilevel"/>
    <w:tmpl w:val="4B64D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CDC0537"/>
    <w:multiLevelType w:val="multilevel"/>
    <w:tmpl w:val="8F08B5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A4C5C6D"/>
    <w:multiLevelType w:val="multilevel"/>
    <w:tmpl w:val="19F41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E727AFB"/>
    <w:multiLevelType w:val="multilevel"/>
    <w:tmpl w:val="9C96A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6A50D97"/>
    <w:multiLevelType w:val="multilevel"/>
    <w:tmpl w:val="27F89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D6D004D"/>
    <w:multiLevelType w:val="multilevel"/>
    <w:tmpl w:val="958C8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F232420"/>
    <w:multiLevelType w:val="multilevel"/>
    <w:tmpl w:val="3A30C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1"/>
  </w:num>
  <w:num w:numId="5">
    <w:abstractNumId w:val="12"/>
  </w:num>
  <w:num w:numId="6">
    <w:abstractNumId w:val="8"/>
  </w:num>
  <w:num w:numId="7">
    <w:abstractNumId w:val="1"/>
  </w:num>
  <w:num w:numId="8">
    <w:abstractNumId w:val="2"/>
  </w:num>
  <w:num w:numId="9">
    <w:abstractNumId w:val="7"/>
  </w:num>
  <w:num w:numId="10">
    <w:abstractNumId w:val="3"/>
  </w:num>
  <w:num w:numId="11">
    <w:abstractNumId w:val="6"/>
  </w:num>
  <w:num w:numId="12">
    <w:abstractNumId w:val="10"/>
  </w:num>
  <w:num w:numId="13">
    <w:abstractNumId w:val="5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059"/>
    <w:rsid w:val="001C627D"/>
    <w:rsid w:val="00256D06"/>
    <w:rsid w:val="002D3351"/>
    <w:rsid w:val="003B792D"/>
    <w:rsid w:val="00431F0D"/>
    <w:rsid w:val="00435B13"/>
    <w:rsid w:val="00450059"/>
    <w:rsid w:val="00455C29"/>
    <w:rsid w:val="004C600E"/>
    <w:rsid w:val="00531D56"/>
    <w:rsid w:val="00561FEA"/>
    <w:rsid w:val="005876F2"/>
    <w:rsid w:val="007134D1"/>
    <w:rsid w:val="0071579A"/>
    <w:rsid w:val="00860971"/>
    <w:rsid w:val="008837DE"/>
    <w:rsid w:val="008D1A88"/>
    <w:rsid w:val="009F13EB"/>
    <w:rsid w:val="00A177B7"/>
    <w:rsid w:val="00A5262B"/>
    <w:rsid w:val="00A83908"/>
    <w:rsid w:val="00AA6E22"/>
    <w:rsid w:val="00AF57BE"/>
    <w:rsid w:val="00B6626C"/>
    <w:rsid w:val="00B7627F"/>
    <w:rsid w:val="00BC10DB"/>
    <w:rsid w:val="00BC2B85"/>
    <w:rsid w:val="00BF357E"/>
    <w:rsid w:val="00CC028F"/>
    <w:rsid w:val="00CF1874"/>
    <w:rsid w:val="00D350E6"/>
    <w:rsid w:val="00D7628F"/>
    <w:rsid w:val="00DD42CF"/>
    <w:rsid w:val="00E55FE0"/>
    <w:rsid w:val="00F13937"/>
    <w:rsid w:val="00FC1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C1181"/>
  <w15:docId w15:val="{7E2D9E85-87DC-3549-A275-0B7EFACCC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1A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00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5"/>
    <w:uiPriority w:val="1"/>
    <w:qFormat/>
    <w:rsid w:val="0045005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5">
    <w:name w:val="Без интервала Знак"/>
    <w:link w:val="a4"/>
    <w:uiPriority w:val="1"/>
    <w:rsid w:val="00450059"/>
    <w:rPr>
      <w:rFonts w:ascii="Calibri" w:eastAsia="Calibri" w:hAnsi="Calibri" w:cs="Times New Roman"/>
      <w:lang w:eastAsia="en-US"/>
    </w:rPr>
  </w:style>
  <w:style w:type="paragraph" w:styleId="a6">
    <w:name w:val="List Paragraph"/>
    <w:basedOn w:val="a"/>
    <w:link w:val="a7"/>
    <w:uiPriority w:val="34"/>
    <w:qFormat/>
    <w:rsid w:val="00450059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7">
    <w:name w:val="Абзац списка Знак"/>
    <w:link w:val="a6"/>
    <w:uiPriority w:val="99"/>
    <w:locked/>
    <w:rsid w:val="00561FE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FC1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175E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E55FE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a"/>
    <w:uiPriority w:val="39"/>
    <w:rsid w:val="00531D56"/>
    <w:pPr>
      <w:spacing w:after="0" w:line="240" w:lineRule="auto"/>
    </w:pPr>
    <w:rPr>
      <w:rFonts w:ascii="Calibri" w:eastAsia="Times New Roman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header"/>
    <w:basedOn w:val="a"/>
    <w:link w:val="ac"/>
    <w:uiPriority w:val="99"/>
    <w:unhideWhenUsed/>
    <w:rsid w:val="00BF3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F357E"/>
  </w:style>
  <w:style w:type="paragraph" w:styleId="ad">
    <w:name w:val="footer"/>
    <w:basedOn w:val="a"/>
    <w:link w:val="ae"/>
    <w:uiPriority w:val="99"/>
    <w:unhideWhenUsed/>
    <w:rsid w:val="00BF3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F35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6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21</Pages>
  <Words>2790</Words>
  <Characters>15904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AAA</cp:lastModifiedBy>
  <cp:revision>12</cp:revision>
  <cp:lastPrinted>2023-10-12T20:45:00Z</cp:lastPrinted>
  <dcterms:created xsi:type="dcterms:W3CDTF">2023-10-02T19:22:00Z</dcterms:created>
  <dcterms:modified xsi:type="dcterms:W3CDTF">2023-10-23T07:21:00Z</dcterms:modified>
</cp:coreProperties>
</file>